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E0" w:rsidRDefault="004E06E0" w:rsidP="00852A48">
      <w:pPr>
        <w:ind w:left="-426" w:right="-426"/>
        <w:jc w:val="center"/>
        <w:rPr>
          <w:b/>
          <w:sz w:val="17"/>
          <w:szCs w:val="17"/>
        </w:rPr>
      </w:pPr>
    </w:p>
    <w:p w:rsidR="004E06E0" w:rsidRDefault="004E06E0" w:rsidP="00852A48">
      <w:pPr>
        <w:ind w:left="-426" w:right="-426"/>
        <w:jc w:val="center"/>
        <w:rPr>
          <w:b/>
          <w:sz w:val="17"/>
          <w:szCs w:val="17"/>
        </w:rPr>
      </w:pPr>
    </w:p>
    <w:p w:rsidR="002824DB" w:rsidRPr="00852A48" w:rsidRDefault="00A079D5" w:rsidP="00852A48">
      <w:pPr>
        <w:ind w:left="-426" w:right="-426"/>
        <w:jc w:val="center"/>
        <w:rPr>
          <w:b/>
          <w:sz w:val="17"/>
          <w:szCs w:val="17"/>
        </w:rPr>
      </w:pPr>
      <w:r w:rsidRPr="00852A48">
        <w:rPr>
          <w:b/>
          <w:sz w:val="17"/>
          <w:szCs w:val="17"/>
        </w:rPr>
        <w:t xml:space="preserve">Договор № </w:t>
      </w:r>
      <w:r w:rsidR="00332F64">
        <w:rPr>
          <w:b/>
          <w:sz w:val="17"/>
          <w:szCs w:val="17"/>
          <w:highlight w:val="yellow"/>
        </w:rPr>
        <w:t>лицевой счет потребителя</w:t>
      </w:r>
    </w:p>
    <w:p w:rsidR="00332F64" w:rsidRDefault="002824DB" w:rsidP="00852A48">
      <w:pPr>
        <w:ind w:left="-426" w:right="-426"/>
        <w:jc w:val="center"/>
        <w:rPr>
          <w:b/>
          <w:sz w:val="17"/>
          <w:szCs w:val="17"/>
        </w:rPr>
      </w:pPr>
      <w:r w:rsidRPr="00852A48">
        <w:rPr>
          <w:b/>
          <w:sz w:val="17"/>
          <w:szCs w:val="17"/>
        </w:rPr>
        <w:t>водоснабжения и водоотведения</w:t>
      </w:r>
      <w:r w:rsidR="00332F64">
        <w:rPr>
          <w:b/>
          <w:sz w:val="17"/>
          <w:szCs w:val="17"/>
        </w:rPr>
        <w:t xml:space="preserve"> </w:t>
      </w:r>
    </w:p>
    <w:p w:rsidR="002824DB" w:rsidRPr="00852A48" w:rsidRDefault="00332F64" w:rsidP="00852A48">
      <w:pPr>
        <w:ind w:left="-426" w:right="-426"/>
        <w:jc w:val="center"/>
        <w:rPr>
          <w:b/>
          <w:sz w:val="17"/>
          <w:szCs w:val="17"/>
        </w:rPr>
      </w:pPr>
      <w:r>
        <w:rPr>
          <w:b/>
          <w:sz w:val="17"/>
          <w:szCs w:val="17"/>
        </w:rPr>
        <w:t>(граждан-потребителей)</w:t>
      </w:r>
    </w:p>
    <w:p w:rsidR="002824DB" w:rsidRPr="00852A48" w:rsidRDefault="002824DB" w:rsidP="00852A48">
      <w:pPr>
        <w:ind w:left="-426" w:right="-426"/>
        <w:jc w:val="center"/>
        <w:rPr>
          <w:b/>
          <w:sz w:val="17"/>
          <w:szCs w:val="17"/>
        </w:rPr>
      </w:pPr>
    </w:p>
    <w:p w:rsidR="002824DB" w:rsidRPr="00852A48" w:rsidRDefault="002824DB" w:rsidP="00852A48">
      <w:pPr>
        <w:pStyle w:val="a6"/>
        <w:ind w:left="-426" w:right="-426"/>
        <w:jc w:val="both"/>
        <w:rPr>
          <w:rFonts w:ascii="Times New Roman" w:hAnsi="Times New Roman" w:cs="Times New Roman"/>
          <w:sz w:val="17"/>
          <w:szCs w:val="17"/>
        </w:rPr>
      </w:pPr>
      <w:r w:rsidRPr="00852A48">
        <w:rPr>
          <w:rFonts w:ascii="Times New Roman" w:hAnsi="Times New Roman" w:cs="Times New Roman"/>
          <w:sz w:val="17"/>
          <w:szCs w:val="17"/>
        </w:rPr>
        <w:t>г. Нарьян-Мар</w:t>
      </w:r>
      <w:r w:rsidR="009638BE" w:rsidRPr="00852A48">
        <w:rPr>
          <w:rFonts w:ascii="Times New Roman" w:hAnsi="Times New Roman" w:cs="Times New Roman"/>
          <w:sz w:val="17"/>
          <w:szCs w:val="17"/>
        </w:rPr>
        <w:t xml:space="preserve">, НАО </w:t>
      </w:r>
      <w:r w:rsidRPr="00852A48">
        <w:rPr>
          <w:rFonts w:ascii="Times New Roman" w:hAnsi="Times New Roman" w:cs="Times New Roman"/>
          <w:sz w:val="17"/>
          <w:szCs w:val="17"/>
        </w:rPr>
        <w:t xml:space="preserve">                                                                                            </w:t>
      </w:r>
      <w:r w:rsidR="00620576" w:rsidRPr="00852A48">
        <w:rPr>
          <w:rFonts w:ascii="Times New Roman" w:hAnsi="Times New Roman" w:cs="Times New Roman"/>
          <w:sz w:val="17"/>
          <w:szCs w:val="17"/>
        </w:rPr>
        <w:t xml:space="preserve">                  </w:t>
      </w:r>
      <w:r w:rsidR="00852A48" w:rsidRPr="00852A48">
        <w:rPr>
          <w:rFonts w:ascii="Times New Roman" w:hAnsi="Times New Roman" w:cs="Times New Roman"/>
          <w:sz w:val="17"/>
          <w:szCs w:val="17"/>
        </w:rPr>
        <w:t xml:space="preserve">                </w:t>
      </w:r>
      <w:proofErr w:type="gramStart"/>
      <w:r w:rsidR="00852A48" w:rsidRPr="00852A48">
        <w:rPr>
          <w:rFonts w:ascii="Times New Roman" w:hAnsi="Times New Roman" w:cs="Times New Roman"/>
          <w:sz w:val="17"/>
          <w:szCs w:val="17"/>
        </w:rPr>
        <w:t xml:space="preserve">   </w:t>
      </w:r>
      <w:r w:rsidRPr="00852A48">
        <w:rPr>
          <w:rFonts w:ascii="Times New Roman" w:hAnsi="Times New Roman" w:cs="Times New Roman"/>
          <w:sz w:val="17"/>
          <w:szCs w:val="17"/>
        </w:rPr>
        <w:t>«</w:t>
      </w:r>
      <w:proofErr w:type="gramEnd"/>
      <w:r w:rsidRPr="00852A48">
        <w:rPr>
          <w:rFonts w:ascii="Times New Roman" w:hAnsi="Times New Roman" w:cs="Times New Roman"/>
          <w:sz w:val="17"/>
          <w:szCs w:val="17"/>
        </w:rPr>
        <w:t>______»________________20</w:t>
      </w:r>
      <w:r w:rsidR="00A079D5" w:rsidRPr="00852A48">
        <w:rPr>
          <w:rFonts w:ascii="Times New Roman" w:hAnsi="Times New Roman" w:cs="Times New Roman"/>
          <w:sz w:val="17"/>
          <w:szCs w:val="17"/>
        </w:rPr>
        <w:t>___</w:t>
      </w:r>
      <w:r w:rsidRPr="00852A48">
        <w:rPr>
          <w:rFonts w:ascii="Times New Roman" w:hAnsi="Times New Roman" w:cs="Times New Roman"/>
          <w:sz w:val="17"/>
          <w:szCs w:val="17"/>
        </w:rPr>
        <w:t>г.</w:t>
      </w:r>
    </w:p>
    <w:p w:rsidR="002824DB" w:rsidRPr="00852A48" w:rsidRDefault="002824DB" w:rsidP="00852A48">
      <w:pPr>
        <w:pStyle w:val="a6"/>
        <w:ind w:left="-426" w:right="-426"/>
        <w:jc w:val="both"/>
        <w:rPr>
          <w:rFonts w:ascii="Times New Roman" w:hAnsi="Times New Roman" w:cs="Times New Roman"/>
          <w:b/>
          <w:sz w:val="17"/>
          <w:szCs w:val="17"/>
        </w:rPr>
      </w:pPr>
    </w:p>
    <w:p w:rsidR="00393F23" w:rsidRPr="00852A48" w:rsidRDefault="00393F23" w:rsidP="00852A48">
      <w:pPr>
        <w:ind w:left="-426" w:right="-426" w:firstLine="568"/>
        <w:jc w:val="both"/>
        <w:rPr>
          <w:b/>
          <w:sz w:val="17"/>
          <w:szCs w:val="17"/>
        </w:rPr>
      </w:pPr>
      <w:r w:rsidRPr="00852A48">
        <w:rPr>
          <w:b/>
          <w:sz w:val="17"/>
          <w:szCs w:val="17"/>
        </w:rPr>
        <w:t>Филиал Муниципального предприятия Заполярного района «</w:t>
      </w:r>
      <w:proofErr w:type="spellStart"/>
      <w:r w:rsidRPr="00852A48">
        <w:rPr>
          <w:b/>
          <w:sz w:val="17"/>
          <w:szCs w:val="17"/>
        </w:rPr>
        <w:t>Севержилкомсервис</w:t>
      </w:r>
      <w:proofErr w:type="spellEnd"/>
      <w:r w:rsidRPr="00852A48">
        <w:rPr>
          <w:b/>
          <w:sz w:val="17"/>
          <w:szCs w:val="17"/>
        </w:rPr>
        <w:t>» - «Жилищно-коммунальный участок «_______</w:t>
      </w:r>
      <w:r w:rsidRPr="00852A48">
        <w:rPr>
          <w:b/>
          <w:i/>
          <w:sz w:val="17"/>
          <w:szCs w:val="17"/>
        </w:rPr>
        <w:t>»</w:t>
      </w:r>
      <w:r w:rsidRPr="00852A48">
        <w:rPr>
          <w:sz w:val="17"/>
          <w:szCs w:val="17"/>
        </w:rPr>
        <w:t xml:space="preserve">, являясь </w:t>
      </w:r>
      <w:proofErr w:type="spellStart"/>
      <w:r w:rsidRPr="00852A48">
        <w:rPr>
          <w:sz w:val="17"/>
          <w:szCs w:val="17"/>
        </w:rPr>
        <w:t>Ресурсоснабжающей</w:t>
      </w:r>
      <w:proofErr w:type="spellEnd"/>
      <w:r w:rsidRPr="00852A48">
        <w:rPr>
          <w:sz w:val="17"/>
          <w:szCs w:val="17"/>
        </w:rPr>
        <w:t xml:space="preserve"> организацией именуемое в дальнейшем «РСО», в лице начальника ________________________, действующего на основании Положения о филиале «ЖКУ «_______» и Доверенности начальнику филиала «ЖКУ «__________» с одной стороны, и</w:t>
      </w:r>
      <w:r w:rsidRPr="00852A48">
        <w:rPr>
          <w:b/>
          <w:sz w:val="17"/>
          <w:szCs w:val="17"/>
        </w:rPr>
        <w:t xml:space="preserve">       </w:t>
      </w:r>
    </w:p>
    <w:p w:rsidR="002824DB" w:rsidRPr="00852A48" w:rsidRDefault="00393F23" w:rsidP="00852A48">
      <w:pPr>
        <w:pStyle w:val="1"/>
        <w:ind w:left="-426" w:right="-426" w:firstLine="568"/>
        <w:jc w:val="both"/>
        <w:rPr>
          <w:rFonts w:ascii="Times New Roman" w:hAnsi="Times New Roman"/>
          <w:sz w:val="17"/>
          <w:szCs w:val="17"/>
        </w:rPr>
      </w:pPr>
      <w:r w:rsidRPr="00852A48">
        <w:rPr>
          <w:rFonts w:ascii="Times New Roman" w:hAnsi="Times New Roman"/>
          <w:b/>
          <w:sz w:val="17"/>
          <w:szCs w:val="17"/>
        </w:rPr>
        <w:t xml:space="preserve">       Гражданин (ка)</w:t>
      </w:r>
      <w:r w:rsidRPr="00852A48">
        <w:rPr>
          <w:rFonts w:ascii="Times New Roman" w:hAnsi="Times New Roman"/>
          <w:sz w:val="17"/>
          <w:szCs w:val="17"/>
        </w:rPr>
        <w:t xml:space="preserve"> </w:t>
      </w:r>
      <w:r w:rsidRPr="00852A48">
        <w:rPr>
          <w:rFonts w:ascii="Times New Roman" w:hAnsi="Times New Roman"/>
          <w:b/>
          <w:sz w:val="17"/>
          <w:szCs w:val="17"/>
        </w:rPr>
        <w:t>____________________________________,</w:t>
      </w:r>
      <w:r w:rsidRPr="00852A48">
        <w:rPr>
          <w:rFonts w:ascii="Times New Roman" w:hAnsi="Times New Roman"/>
          <w:sz w:val="17"/>
          <w:szCs w:val="17"/>
        </w:rPr>
        <w:t xml:space="preserve"> далее именуемый (</w:t>
      </w:r>
      <w:proofErr w:type="spellStart"/>
      <w:r w:rsidRPr="00852A48">
        <w:rPr>
          <w:rFonts w:ascii="Times New Roman" w:hAnsi="Times New Roman"/>
          <w:sz w:val="17"/>
          <w:szCs w:val="17"/>
        </w:rPr>
        <w:t>ая</w:t>
      </w:r>
      <w:proofErr w:type="spellEnd"/>
      <w:r w:rsidRPr="00852A48">
        <w:rPr>
          <w:rFonts w:ascii="Times New Roman" w:hAnsi="Times New Roman"/>
          <w:sz w:val="17"/>
          <w:szCs w:val="17"/>
        </w:rPr>
        <w:t xml:space="preserve">) – «Потребитель», с другой стороны, </w:t>
      </w:r>
      <w:r w:rsidRPr="00852A48">
        <w:rPr>
          <w:rFonts w:ascii="Times New Roman" w:hAnsi="Times New Roman"/>
          <w:bCs/>
          <w:sz w:val="17"/>
          <w:szCs w:val="17"/>
        </w:rPr>
        <w:t>при совместном упоминании далее именуемые - «стороны», заключили настоящий договор</w:t>
      </w:r>
      <w:r w:rsidRPr="00852A48">
        <w:rPr>
          <w:rFonts w:ascii="Times New Roman" w:hAnsi="Times New Roman"/>
          <w:sz w:val="17"/>
          <w:szCs w:val="17"/>
        </w:rPr>
        <w:t xml:space="preserve"> о нижеследующем</w:t>
      </w:r>
      <w:r w:rsidR="002824DB" w:rsidRPr="00852A48">
        <w:rPr>
          <w:rFonts w:ascii="Times New Roman" w:hAnsi="Times New Roman"/>
          <w:sz w:val="17"/>
          <w:szCs w:val="17"/>
        </w:rPr>
        <w:t>:</w:t>
      </w:r>
    </w:p>
    <w:p w:rsidR="002824DB" w:rsidRPr="00852A48" w:rsidRDefault="002824DB" w:rsidP="00852A48">
      <w:pPr>
        <w:pStyle w:val="1"/>
        <w:ind w:left="-426" w:right="-426" w:firstLine="568"/>
        <w:jc w:val="both"/>
        <w:rPr>
          <w:rFonts w:ascii="Times New Roman" w:hAnsi="Times New Roman"/>
          <w:color w:val="000000"/>
          <w:spacing w:val="-5"/>
          <w:sz w:val="17"/>
          <w:szCs w:val="17"/>
        </w:rPr>
      </w:pPr>
    </w:p>
    <w:p w:rsidR="002824DB" w:rsidRPr="00852A48" w:rsidRDefault="002824DB" w:rsidP="00852A48">
      <w:pPr>
        <w:pStyle w:val="1"/>
        <w:numPr>
          <w:ilvl w:val="0"/>
          <w:numId w:val="1"/>
        </w:numPr>
        <w:ind w:left="-426" w:right="-426" w:firstLine="568"/>
        <w:jc w:val="center"/>
        <w:rPr>
          <w:rStyle w:val="a4"/>
          <w:rFonts w:ascii="Times New Roman" w:hAnsi="Times New Roman"/>
          <w:sz w:val="17"/>
          <w:szCs w:val="17"/>
        </w:rPr>
      </w:pPr>
      <w:r w:rsidRPr="00852A48">
        <w:rPr>
          <w:rStyle w:val="a4"/>
          <w:rFonts w:ascii="Times New Roman" w:hAnsi="Times New Roman"/>
          <w:sz w:val="17"/>
          <w:szCs w:val="17"/>
        </w:rPr>
        <w:t>Предмет договора</w:t>
      </w:r>
    </w:p>
    <w:p w:rsidR="00F015B5" w:rsidRPr="00852A48" w:rsidRDefault="00D348BA" w:rsidP="00852A48">
      <w:pPr>
        <w:pStyle w:val="ConsPlusNormal"/>
        <w:numPr>
          <w:ilvl w:val="1"/>
          <w:numId w:val="1"/>
        </w:numPr>
        <w:tabs>
          <w:tab w:val="left" w:pos="567"/>
        </w:tabs>
        <w:ind w:left="-426" w:right="-426" w:firstLine="568"/>
        <w:jc w:val="both"/>
        <w:rPr>
          <w:rFonts w:ascii="Times New Roman" w:hAnsi="Times New Roman" w:cs="Times New Roman"/>
          <w:sz w:val="17"/>
          <w:szCs w:val="17"/>
        </w:rPr>
      </w:pPr>
      <w:r w:rsidRPr="00852A48">
        <w:rPr>
          <w:rFonts w:ascii="Times New Roman" w:hAnsi="Times New Roman" w:cs="Times New Roman"/>
          <w:sz w:val="17"/>
          <w:szCs w:val="17"/>
        </w:rPr>
        <w:t xml:space="preserve">По условиям настоящего Договора </w:t>
      </w:r>
      <w:proofErr w:type="spellStart"/>
      <w:r w:rsidRPr="00852A48">
        <w:rPr>
          <w:rFonts w:ascii="Times New Roman" w:hAnsi="Times New Roman" w:cs="Times New Roman"/>
          <w:sz w:val="17"/>
          <w:szCs w:val="17"/>
        </w:rPr>
        <w:t>Ресурсоснабжающая</w:t>
      </w:r>
      <w:proofErr w:type="spellEnd"/>
      <w:r w:rsidRPr="00852A48">
        <w:rPr>
          <w:rFonts w:ascii="Times New Roman" w:hAnsi="Times New Roman" w:cs="Times New Roman"/>
          <w:sz w:val="17"/>
          <w:szCs w:val="17"/>
        </w:rPr>
        <w:t xml:space="preserve"> организация (далее – РСО) обязуется </w:t>
      </w:r>
      <w:r w:rsidR="00BB5965" w:rsidRPr="00852A48">
        <w:rPr>
          <w:rFonts w:ascii="Times New Roman" w:hAnsi="Times New Roman" w:cs="Times New Roman"/>
          <w:sz w:val="17"/>
          <w:szCs w:val="17"/>
        </w:rPr>
        <w:t xml:space="preserve">подавать Потребителю, через централизованную присоединённую сеть холодную воду (питьевое водоснабжение), горячую воду (горячее водоснабжение) – </w:t>
      </w:r>
      <w:r w:rsidR="004C68EA" w:rsidRPr="00852A48">
        <w:rPr>
          <w:rFonts w:ascii="Times New Roman" w:hAnsi="Times New Roman" w:cs="Times New Roman"/>
          <w:sz w:val="17"/>
          <w:szCs w:val="17"/>
        </w:rPr>
        <w:t>(</w:t>
      </w:r>
      <w:r w:rsidR="00BB5965" w:rsidRPr="00852A48">
        <w:rPr>
          <w:rFonts w:ascii="Times New Roman" w:hAnsi="Times New Roman" w:cs="Times New Roman"/>
          <w:sz w:val="17"/>
          <w:szCs w:val="17"/>
        </w:rPr>
        <w:t>далее по тексту - «Ресурсы»,</w:t>
      </w:r>
      <w:r w:rsidR="004C68EA" w:rsidRPr="00852A48">
        <w:rPr>
          <w:rFonts w:ascii="Times New Roman" w:hAnsi="Times New Roman" w:cs="Times New Roman"/>
          <w:sz w:val="17"/>
          <w:szCs w:val="17"/>
        </w:rPr>
        <w:t xml:space="preserve"> «Водоснабжение»)</w:t>
      </w:r>
      <w:r w:rsidR="00A079D5" w:rsidRPr="00852A48">
        <w:rPr>
          <w:rFonts w:ascii="Times New Roman" w:hAnsi="Times New Roman" w:cs="Times New Roman"/>
          <w:sz w:val="17"/>
          <w:szCs w:val="17"/>
        </w:rPr>
        <w:t>,</w:t>
      </w:r>
      <w:r w:rsidR="00BB5965" w:rsidRPr="00852A48">
        <w:rPr>
          <w:rFonts w:ascii="Times New Roman" w:hAnsi="Times New Roman" w:cs="Times New Roman"/>
          <w:sz w:val="17"/>
          <w:szCs w:val="17"/>
        </w:rPr>
        <w:t xml:space="preserve"> а также осуществлять прием сточных вод Потребителя в централизованную систему водоотведения и обеспечивать их транспортировку и сброс в водный объект (далее по тексту – «Водоотведение»)</w:t>
      </w:r>
      <w:r w:rsidRPr="00852A48">
        <w:rPr>
          <w:rFonts w:ascii="Times New Roman" w:hAnsi="Times New Roman" w:cs="Times New Roman"/>
          <w:sz w:val="17"/>
          <w:szCs w:val="17"/>
        </w:rPr>
        <w:t xml:space="preserve">, а </w:t>
      </w:r>
      <w:r w:rsidR="00BB5965" w:rsidRPr="00852A48">
        <w:rPr>
          <w:rFonts w:ascii="Times New Roman" w:hAnsi="Times New Roman" w:cs="Times New Roman"/>
          <w:sz w:val="17"/>
          <w:szCs w:val="17"/>
        </w:rPr>
        <w:t xml:space="preserve">Потребитель </w:t>
      </w:r>
      <w:r w:rsidRPr="00852A48">
        <w:rPr>
          <w:rFonts w:ascii="Times New Roman" w:hAnsi="Times New Roman" w:cs="Times New Roman"/>
          <w:sz w:val="17"/>
          <w:szCs w:val="17"/>
        </w:rPr>
        <w:t xml:space="preserve">обязуется </w:t>
      </w:r>
      <w:r w:rsidR="00BB5965" w:rsidRPr="00852A48">
        <w:rPr>
          <w:rFonts w:ascii="Times New Roman" w:hAnsi="Times New Roman" w:cs="Times New Roman"/>
          <w:sz w:val="17"/>
          <w:szCs w:val="17"/>
        </w:rPr>
        <w:t>принимать поставленные ресурсы</w:t>
      </w:r>
      <w:r w:rsidR="00F015B5" w:rsidRPr="00852A48">
        <w:rPr>
          <w:rFonts w:ascii="Times New Roman" w:hAnsi="Times New Roman" w:cs="Times New Roman"/>
          <w:sz w:val="17"/>
          <w:szCs w:val="17"/>
        </w:rPr>
        <w:t xml:space="preserve">, </w:t>
      </w:r>
      <w:r w:rsidRPr="00852A48">
        <w:rPr>
          <w:rFonts w:ascii="Times New Roman" w:hAnsi="Times New Roman" w:cs="Times New Roman"/>
          <w:sz w:val="17"/>
          <w:szCs w:val="17"/>
        </w:rPr>
        <w:t>соблюдать режим водоотведения</w:t>
      </w:r>
      <w:r w:rsidR="00F015B5" w:rsidRPr="00852A48">
        <w:rPr>
          <w:rFonts w:ascii="Times New Roman" w:hAnsi="Times New Roman" w:cs="Times New Roman"/>
          <w:sz w:val="17"/>
          <w:szCs w:val="17"/>
        </w:rPr>
        <w:t xml:space="preserve"> и оплачивать оказанные по настоящему договору услуги в порядке и на условиях, установленных настоящим Договором.</w:t>
      </w:r>
    </w:p>
    <w:p w:rsidR="002C4603" w:rsidRPr="00852A48" w:rsidRDefault="002C4603" w:rsidP="00852A48">
      <w:pPr>
        <w:pStyle w:val="a7"/>
        <w:numPr>
          <w:ilvl w:val="1"/>
          <w:numId w:val="1"/>
        </w:numPr>
        <w:ind w:left="-426" w:right="-426" w:firstLine="567"/>
        <w:jc w:val="both"/>
        <w:rPr>
          <w:sz w:val="17"/>
          <w:szCs w:val="17"/>
        </w:rPr>
      </w:pPr>
      <w:r w:rsidRPr="00852A48">
        <w:rPr>
          <w:sz w:val="17"/>
          <w:szCs w:val="17"/>
        </w:rPr>
        <w:t xml:space="preserve">Порядок подачи ресурсов, утверждение тарифов, порядок взаиморасчетов устанавливаются в соответствии с </w:t>
      </w:r>
      <w:r w:rsidRPr="00852A48">
        <w:rPr>
          <w:bCs/>
          <w:sz w:val="17"/>
          <w:szCs w:val="17"/>
        </w:rPr>
        <w:t>Гражданским кодексом Российской Федерации, Жилищным кодексом РФ, Правилами 354, Приказами Управления государственного регулирования цен (тарифов)</w:t>
      </w:r>
      <w:r w:rsidRPr="00852A48">
        <w:rPr>
          <w:sz w:val="17"/>
          <w:szCs w:val="17"/>
        </w:rPr>
        <w:t xml:space="preserve">, </w:t>
      </w:r>
      <w:r w:rsidRPr="00852A48">
        <w:rPr>
          <w:bCs/>
          <w:sz w:val="17"/>
          <w:szCs w:val="17"/>
        </w:rPr>
        <w:t>другими нормативными документами и настоящим Договором.</w:t>
      </w:r>
    </w:p>
    <w:p w:rsidR="002824DB" w:rsidRPr="00852A48" w:rsidRDefault="00F015B5" w:rsidP="00852A48">
      <w:pPr>
        <w:pStyle w:val="a3"/>
        <w:numPr>
          <w:ilvl w:val="1"/>
          <w:numId w:val="1"/>
        </w:numPr>
        <w:tabs>
          <w:tab w:val="left" w:pos="567"/>
        </w:tabs>
        <w:spacing w:before="0" w:beforeAutospacing="0" w:after="0" w:afterAutospacing="0"/>
        <w:ind w:left="-426" w:right="-426" w:firstLine="567"/>
        <w:jc w:val="both"/>
        <w:rPr>
          <w:sz w:val="17"/>
          <w:szCs w:val="17"/>
        </w:rPr>
      </w:pPr>
      <w:r w:rsidRPr="00852A48">
        <w:rPr>
          <w:sz w:val="17"/>
          <w:szCs w:val="17"/>
        </w:rPr>
        <w:t>Учёт отпущенных ресурсов определяется на основании показаний, поверенных в установленном порядке и сроки приборам учета Потребителя либо, расчётным методом РСО в соответствии с нормами водопотребления, если приборы учета не установлены</w:t>
      </w:r>
      <w:r w:rsidR="00BF1418" w:rsidRPr="00852A48">
        <w:rPr>
          <w:sz w:val="17"/>
          <w:szCs w:val="17"/>
        </w:rPr>
        <w:t>,</w:t>
      </w:r>
      <w:r w:rsidRPr="00852A48">
        <w:rPr>
          <w:sz w:val="17"/>
          <w:szCs w:val="17"/>
        </w:rPr>
        <w:t xml:space="preserve"> вышли из строя</w:t>
      </w:r>
      <w:r w:rsidR="00DF629E" w:rsidRPr="00852A48">
        <w:rPr>
          <w:sz w:val="17"/>
          <w:szCs w:val="17"/>
        </w:rPr>
        <w:t xml:space="preserve"> и (или) срок поверки приборов учета истек</w:t>
      </w:r>
      <w:r w:rsidRPr="00852A48">
        <w:rPr>
          <w:sz w:val="17"/>
          <w:szCs w:val="17"/>
        </w:rPr>
        <w:t>. Сведения о приборах учета холодной воды (питьевое водоснабжение), горячей воды (горячее водоснабжение)</w:t>
      </w:r>
      <w:r w:rsidR="00DB4660" w:rsidRPr="00852A48">
        <w:rPr>
          <w:sz w:val="17"/>
          <w:szCs w:val="17"/>
        </w:rPr>
        <w:t>, водоотведение</w:t>
      </w:r>
      <w:r w:rsidRPr="00852A48">
        <w:rPr>
          <w:sz w:val="17"/>
          <w:szCs w:val="17"/>
        </w:rPr>
        <w:t xml:space="preserve"> установлены Приложением № 1 к настоящему Договору. </w:t>
      </w:r>
      <w:r w:rsidR="002824DB" w:rsidRPr="00852A48">
        <w:rPr>
          <w:sz w:val="17"/>
          <w:szCs w:val="17"/>
        </w:rPr>
        <w:t>Объем</w:t>
      </w:r>
      <w:r w:rsidRPr="00852A48">
        <w:rPr>
          <w:sz w:val="17"/>
          <w:szCs w:val="17"/>
        </w:rPr>
        <w:t xml:space="preserve"> оказанной услуги водоотведения </w:t>
      </w:r>
      <w:r w:rsidR="00DB4660" w:rsidRPr="00852A48">
        <w:rPr>
          <w:sz w:val="17"/>
          <w:szCs w:val="17"/>
        </w:rPr>
        <w:t xml:space="preserve">(при отсутствии прибора учета) </w:t>
      </w:r>
      <w:r w:rsidR="002824DB" w:rsidRPr="00852A48">
        <w:rPr>
          <w:sz w:val="17"/>
          <w:szCs w:val="17"/>
        </w:rPr>
        <w:t>принимается равным объему водопотребления.</w:t>
      </w:r>
    </w:p>
    <w:p w:rsidR="00282910" w:rsidRPr="00852A48" w:rsidRDefault="00F015B5" w:rsidP="00852A48">
      <w:pPr>
        <w:autoSpaceDE w:val="0"/>
        <w:autoSpaceDN w:val="0"/>
        <w:adjustRightInd w:val="0"/>
        <w:ind w:left="-426" w:right="-426" w:firstLine="540"/>
        <w:jc w:val="both"/>
        <w:rPr>
          <w:rFonts w:eastAsiaTheme="minorHAnsi"/>
          <w:sz w:val="17"/>
          <w:szCs w:val="17"/>
          <w:lang w:eastAsia="en-US"/>
        </w:rPr>
      </w:pPr>
      <w:r w:rsidRPr="00852A48">
        <w:rPr>
          <w:sz w:val="17"/>
          <w:szCs w:val="17"/>
        </w:rPr>
        <w:t xml:space="preserve">1.3. Качество </w:t>
      </w:r>
      <w:r w:rsidR="004D6B96" w:rsidRPr="00852A48">
        <w:rPr>
          <w:sz w:val="17"/>
          <w:szCs w:val="17"/>
        </w:rPr>
        <w:t xml:space="preserve">поставляемых ресурсов должно соответствовать </w:t>
      </w:r>
      <w:r w:rsidRPr="00852A48">
        <w:rPr>
          <w:color w:val="333333"/>
          <w:sz w:val="17"/>
          <w:szCs w:val="17"/>
          <w:shd w:val="clear" w:color="auto" w:fill="FFFFFF"/>
        </w:rPr>
        <w:t>параметрам качества</w:t>
      </w:r>
      <w:r w:rsidR="004D6B96" w:rsidRPr="00852A48">
        <w:rPr>
          <w:color w:val="333333"/>
          <w:sz w:val="17"/>
          <w:szCs w:val="17"/>
          <w:shd w:val="clear" w:color="auto" w:fill="FFFFFF"/>
        </w:rPr>
        <w:t xml:space="preserve">, установленным </w:t>
      </w:r>
      <w:r w:rsidR="002C4603" w:rsidRPr="00852A48">
        <w:rPr>
          <w:sz w:val="17"/>
          <w:szCs w:val="17"/>
        </w:rPr>
        <w:t xml:space="preserve">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r w:rsidR="004F2885" w:rsidRPr="00852A48">
        <w:rPr>
          <w:rFonts w:eastAsiaTheme="minorHAnsi"/>
          <w:sz w:val="17"/>
          <w:szCs w:val="17"/>
          <w:lang w:eastAsia="en-US"/>
        </w:rPr>
        <w: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4F2885" w:rsidRPr="00852A48">
        <w:rPr>
          <w:color w:val="333333"/>
          <w:sz w:val="17"/>
          <w:szCs w:val="17"/>
          <w:shd w:val="clear" w:color="auto" w:fill="FFFFFF"/>
        </w:rPr>
        <w:t>»</w:t>
      </w:r>
      <w:r w:rsidRPr="00852A48">
        <w:rPr>
          <w:sz w:val="17"/>
          <w:szCs w:val="17"/>
        </w:rPr>
        <w:t>.</w:t>
      </w:r>
      <w:r w:rsidR="00282910" w:rsidRPr="00852A48">
        <w:rPr>
          <w:sz w:val="17"/>
          <w:szCs w:val="17"/>
        </w:rPr>
        <w:t xml:space="preserve"> </w:t>
      </w:r>
      <w:r w:rsidR="004F2885" w:rsidRPr="00852A48">
        <w:rPr>
          <w:rFonts w:eastAsiaTheme="minorHAnsi"/>
          <w:sz w:val="17"/>
          <w:szCs w:val="17"/>
          <w:lang w:eastAsia="en-US"/>
        </w:rPr>
        <w:t xml:space="preserve">Производственный контроль качества поставляемых Потребителю ресурсов с использованием централизованных систем холодного и горячего водоснабжения, осуществляется в соответствии с </w:t>
      </w:r>
      <w:hyperlink r:id="rId5" w:history="1">
        <w:r w:rsidR="004F2885" w:rsidRPr="00852A48">
          <w:rPr>
            <w:rFonts w:eastAsiaTheme="minorHAnsi"/>
            <w:sz w:val="17"/>
            <w:szCs w:val="17"/>
            <w:lang w:eastAsia="en-US"/>
          </w:rPr>
          <w:t>Правилами</w:t>
        </w:r>
      </w:hyperlink>
      <w:r w:rsidR="004F2885" w:rsidRPr="00852A48">
        <w:rPr>
          <w:rFonts w:eastAsiaTheme="minorHAnsi"/>
          <w:sz w:val="17"/>
          <w:szCs w:val="17"/>
          <w:lang w:eastAsia="en-US"/>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 </w:t>
      </w:r>
      <w:r w:rsidR="00282910" w:rsidRPr="00852A48">
        <w:rPr>
          <w:sz w:val="17"/>
          <w:szCs w:val="17"/>
        </w:rPr>
        <w:t xml:space="preserve">Исполняя настоящий договор стороны руководствуются нормами </w:t>
      </w:r>
      <w:r w:rsidR="00282910" w:rsidRPr="00852A48">
        <w:rPr>
          <w:rFonts w:eastAsiaTheme="minorHAnsi"/>
          <w:sz w:val="17"/>
          <w:szCs w:val="17"/>
          <w:lang w:eastAsia="en-US"/>
        </w:rPr>
        <w:t xml:space="preserve">Федерального закона от 07.12.2011 № 416-ФЗ «О водоснабжении и водоотведении», </w:t>
      </w:r>
      <w:r w:rsidR="00282910" w:rsidRPr="00852A48">
        <w:rPr>
          <w:sz w:val="17"/>
          <w:szCs w:val="17"/>
        </w:rPr>
        <w:t>а также требованиями иных норм и правил, установленных действующим законодательством.</w:t>
      </w:r>
    </w:p>
    <w:p w:rsidR="004971B8" w:rsidRPr="00852A48" w:rsidRDefault="004971B8" w:rsidP="00852A48">
      <w:pPr>
        <w:ind w:left="-426" w:firstLine="568"/>
        <w:jc w:val="both"/>
        <w:rPr>
          <w:b/>
          <w:i/>
          <w:sz w:val="17"/>
          <w:szCs w:val="17"/>
        </w:rPr>
      </w:pPr>
      <w:r w:rsidRPr="00852A48">
        <w:rPr>
          <w:sz w:val="17"/>
          <w:szCs w:val="17"/>
        </w:rPr>
        <w:t>1.</w:t>
      </w:r>
      <w:r w:rsidR="002C4603" w:rsidRPr="00852A48">
        <w:rPr>
          <w:sz w:val="17"/>
          <w:szCs w:val="17"/>
        </w:rPr>
        <w:t>4</w:t>
      </w:r>
      <w:r w:rsidRPr="00852A48">
        <w:rPr>
          <w:sz w:val="17"/>
          <w:szCs w:val="17"/>
        </w:rPr>
        <w:t xml:space="preserve">. Местом исполнения обязательств по настоящему договору является </w:t>
      </w:r>
      <w:r w:rsidRPr="00852A48">
        <w:rPr>
          <w:b/>
          <w:i/>
          <w:sz w:val="17"/>
          <w:szCs w:val="17"/>
          <w:u w:val="single"/>
        </w:rPr>
        <w:t xml:space="preserve">Ненецкий автономный округ, п.(с.), ул.                  </w:t>
      </w:r>
      <w:proofErr w:type="gramStart"/>
      <w:r w:rsidRPr="00852A48">
        <w:rPr>
          <w:b/>
          <w:i/>
          <w:sz w:val="17"/>
          <w:szCs w:val="17"/>
          <w:u w:val="single"/>
        </w:rPr>
        <w:t xml:space="preserve">  ,</w:t>
      </w:r>
      <w:proofErr w:type="gramEnd"/>
      <w:r w:rsidRPr="00852A48">
        <w:rPr>
          <w:b/>
          <w:i/>
          <w:sz w:val="17"/>
          <w:szCs w:val="17"/>
          <w:u w:val="single"/>
        </w:rPr>
        <w:t xml:space="preserve">                           дом            , кв.              (при наличии)</w:t>
      </w:r>
      <w:r w:rsidRPr="00852A48">
        <w:rPr>
          <w:b/>
          <w:i/>
          <w:sz w:val="17"/>
          <w:szCs w:val="17"/>
        </w:rPr>
        <w:t>.</w:t>
      </w:r>
    </w:p>
    <w:p w:rsidR="002824DB" w:rsidRPr="00852A48" w:rsidRDefault="004971B8" w:rsidP="00852A48">
      <w:pPr>
        <w:ind w:left="-426" w:right="-426" w:firstLine="568"/>
        <w:jc w:val="both"/>
        <w:rPr>
          <w:sz w:val="17"/>
          <w:szCs w:val="17"/>
        </w:rPr>
      </w:pPr>
      <w:r w:rsidRPr="00852A48">
        <w:rPr>
          <w:sz w:val="17"/>
          <w:szCs w:val="17"/>
        </w:rPr>
        <w:t>1.</w:t>
      </w:r>
      <w:r w:rsidR="002C4603" w:rsidRPr="00852A48">
        <w:rPr>
          <w:sz w:val="17"/>
          <w:szCs w:val="17"/>
        </w:rPr>
        <w:t>5</w:t>
      </w:r>
      <w:r w:rsidRPr="00852A48">
        <w:rPr>
          <w:sz w:val="17"/>
          <w:szCs w:val="17"/>
        </w:rPr>
        <w:t>. Граждане, зарегистрированные и проживающие совместно с Потребителем в жилом помещении, указанном в п. 1.4 настоящего Договора, указаны в Приложении № 5 настоящего Договора. Проживающие с Потребителем в указанном помещении (домовладении), лица, пользуются равными с Потребителем правами и несут все обязанности по настоящему договору наравне с Потребителем</w:t>
      </w:r>
      <w:r w:rsidR="002C4603" w:rsidRPr="00852A48">
        <w:rPr>
          <w:sz w:val="17"/>
          <w:szCs w:val="17"/>
        </w:rPr>
        <w:t>.</w:t>
      </w:r>
    </w:p>
    <w:p w:rsidR="002C4603" w:rsidRPr="00852A48" w:rsidRDefault="002C4603" w:rsidP="00852A48">
      <w:pPr>
        <w:ind w:left="-426" w:right="-426"/>
        <w:jc w:val="center"/>
        <w:rPr>
          <w:b/>
          <w:sz w:val="17"/>
          <w:szCs w:val="17"/>
        </w:rPr>
      </w:pPr>
    </w:p>
    <w:p w:rsidR="002824DB" w:rsidRPr="00852A48" w:rsidRDefault="002824DB" w:rsidP="00852A48">
      <w:pPr>
        <w:ind w:left="-426" w:right="-426"/>
        <w:jc w:val="center"/>
        <w:rPr>
          <w:b/>
          <w:sz w:val="17"/>
          <w:szCs w:val="17"/>
        </w:rPr>
      </w:pPr>
      <w:r w:rsidRPr="00852A48">
        <w:rPr>
          <w:b/>
          <w:sz w:val="17"/>
          <w:szCs w:val="17"/>
        </w:rPr>
        <w:t>2. Обязательства сторон</w:t>
      </w:r>
    </w:p>
    <w:p w:rsidR="002824DB" w:rsidRPr="00852A48" w:rsidRDefault="002824DB" w:rsidP="00852A48">
      <w:pPr>
        <w:ind w:left="-426" w:right="-426" w:firstLine="568"/>
        <w:jc w:val="both"/>
        <w:rPr>
          <w:b/>
          <w:i/>
          <w:sz w:val="17"/>
          <w:szCs w:val="17"/>
        </w:rPr>
      </w:pPr>
      <w:r w:rsidRPr="00852A48">
        <w:rPr>
          <w:b/>
          <w:i/>
          <w:sz w:val="17"/>
          <w:szCs w:val="17"/>
        </w:rPr>
        <w:t xml:space="preserve">2.1. </w:t>
      </w:r>
      <w:r w:rsidR="009B49F7" w:rsidRPr="00852A48">
        <w:rPr>
          <w:b/>
          <w:i/>
          <w:sz w:val="17"/>
          <w:szCs w:val="17"/>
        </w:rPr>
        <w:t>РСО обязуется:</w:t>
      </w:r>
    </w:p>
    <w:p w:rsidR="009D537C" w:rsidRPr="00852A48" w:rsidRDefault="009D537C" w:rsidP="00852A48">
      <w:pPr>
        <w:ind w:left="-426" w:right="-426" w:firstLine="568"/>
        <w:jc w:val="both"/>
        <w:rPr>
          <w:b/>
          <w:i/>
          <w:sz w:val="17"/>
          <w:szCs w:val="17"/>
        </w:rPr>
      </w:pPr>
      <w:r w:rsidRPr="00852A48">
        <w:rPr>
          <w:sz w:val="17"/>
          <w:szCs w:val="17"/>
        </w:rPr>
        <w:t xml:space="preserve">а) </w:t>
      </w:r>
      <w:r w:rsidR="003F3D72">
        <w:rPr>
          <w:sz w:val="17"/>
          <w:szCs w:val="17"/>
        </w:rPr>
        <w:t>о</w:t>
      </w:r>
      <w:r w:rsidRPr="00852A48">
        <w:rPr>
          <w:sz w:val="17"/>
          <w:szCs w:val="17"/>
        </w:rPr>
        <w:t>казывать услуги по отпуску ресурсов и водоотведения своевременно и качественно</w:t>
      </w:r>
      <w:r w:rsidR="004F2885" w:rsidRPr="00852A48">
        <w:rPr>
          <w:sz w:val="17"/>
          <w:szCs w:val="17"/>
        </w:rPr>
        <w:t>.</w:t>
      </w:r>
    </w:p>
    <w:p w:rsidR="002C4603" w:rsidRPr="00852A48" w:rsidRDefault="002C4603" w:rsidP="00852A48">
      <w:pPr>
        <w:ind w:left="-426" w:right="-426" w:firstLine="568"/>
        <w:jc w:val="both"/>
        <w:rPr>
          <w:sz w:val="17"/>
          <w:szCs w:val="17"/>
        </w:rPr>
      </w:pPr>
      <w:r w:rsidRPr="00852A48">
        <w:rPr>
          <w:sz w:val="17"/>
          <w:szCs w:val="17"/>
        </w:rPr>
        <w:t>б) обеспечивать эксплуатацию водопроводных сетей и сетей водоотведения,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2C4603" w:rsidRPr="00852A48" w:rsidRDefault="002C4603" w:rsidP="00852A48">
      <w:pPr>
        <w:ind w:left="-426" w:right="-426" w:firstLine="568"/>
        <w:jc w:val="both"/>
        <w:rPr>
          <w:sz w:val="17"/>
          <w:szCs w:val="17"/>
        </w:rPr>
      </w:pPr>
      <w:r w:rsidRPr="00852A48">
        <w:rPr>
          <w:sz w:val="17"/>
          <w:szCs w:val="17"/>
        </w:rPr>
        <w:t>в) осуществлять производственный контроль качества ресурсов;</w:t>
      </w:r>
    </w:p>
    <w:p w:rsidR="002C4603" w:rsidRPr="00852A48" w:rsidRDefault="002C4603" w:rsidP="00852A48">
      <w:pPr>
        <w:ind w:left="-426" w:right="-426" w:firstLine="568"/>
        <w:jc w:val="both"/>
        <w:rPr>
          <w:sz w:val="17"/>
          <w:szCs w:val="17"/>
        </w:rPr>
      </w:pPr>
      <w:r w:rsidRPr="00852A48">
        <w:rPr>
          <w:sz w:val="17"/>
          <w:szCs w:val="17"/>
        </w:rPr>
        <w:t>г) соблюдать установленный режим подачи ресурсов;</w:t>
      </w:r>
    </w:p>
    <w:p w:rsidR="002C4603" w:rsidRPr="00852A48" w:rsidRDefault="002C4603" w:rsidP="00852A48">
      <w:pPr>
        <w:ind w:left="-426" w:right="-426" w:firstLine="568"/>
        <w:jc w:val="both"/>
        <w:rPr>
          <w:sz w:val="17"/>
          <w:szCs w:val="17"/>
        </w:rPr>
      </w:pPr>
      <w:r w:rsidRPr="00852A48">
        <w:rPr>
          <w:sz w:val="17"/>
          <w:szCs w:val="17"/>
        </w:rPr>
        <w:t xml:space="preserve">д) с даты выявления несоответствия показателей ресурсов, характеризующих их безопасность, требованиям законодательства Российской Федерации, незамедлительно извещать об этом Потребителя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852A48">
        <w:rPr>
          <w:sz w:val="17"/>
          <w:szCs w:val="17"/>
        </w:rPr>
        <w:t>факсограмма</w:t>
      </w:r>
      <w:proofErr w:type="spellEnd"/>
      <w:r w:rsidRPr="00852A48">
        <w:rPr>
          <w:sz w:val="17"/>
          <w:szCs w:val="17"/>
        </w:rPr>
        <w:t>, телефонограмма, информационно-телекоммуникационная сеть «Интернет»</w:t>
      </w:r>
      <w:r w:rsidR="00FD61C1" w:rsidRPr="00852A48">
        <w:rPr>
          <w:sz w:val="17"/>
          <w:szCs w:val="17"/>
        </w:rPr>
        <w:t>, размещение информации в местах информирования Потребителя, в том числе по месту расположения офиса РСО</w:t>
      </w:r>
      <w:r w:rsidRPr="00852A48">
        <w:rPr>
          <w:sz w:val="17"/>
          <w:szCs w:val="17"/>
        </w:rPr>
        <w:t>);</w:t>
      </w:r>
    </w:p>
    <w:p w:rsidR="002C4603" w:rsidRPr="00852A48" w:rsidRDefault="002C4603" w:rsidP="00852A48">
      <w:pPr>
        <w:ind w:left="-426" w:right="-426" w:firstLine="568"/>
        <w:jc w:val="both"/>
        <w:rPr>
          <w:sz w:val="17"/>
          <w:szCs w:val="17"/>
        </w:rPr>
      </w:pPr>
      <w:r w:rsidRPr="00852A48">
        <w:rPr>
          <w:sz w:val="17"/>
          <w:szCs w:val="17"/>
        </w:rPr>
        <w:t>е) предоставлять Потребителю информацию в соответствии со стандартами раскрытия информации в порядке, предусмотренном законодательством Российской Федерации;</w:t>
      </w:r>
    </w:p>
    <w:p w:rsidR="002C4603" w:rsidRPr="00852A48" w:rsidRDefault="002C4603" w:rsidP="00852A48">
      <w:pPr>
        <w:ind w:left="-426" w:right="-426" w:firstLine="568"/>
        <w:jc w:val="both"/>
        <w:rPr>
          <w:sz w:val="17"/>
          <w:szCs w:val="17"/>
        </w:rPr>
      </w:pPr>
      <w:r w:rsidRPr="00852A48">
        <w:rPr>
          <w:sz w:val="17"/>
          <w:szCs w:val="17"/>
        </w:rPr>
        <w:t>ж) </w:t>
      </w:r>
      <w:r w:rsidRPr="00852A48">
        <w:rPr>
          <w:rFonts w:eastAsia="Calibri"/>
          <w:sz w:val="17"/>
          <w:szCs w:val="17"/>
          <w:lang w:eastAsia="en-US"/>
        </w:rPr>
        <w:t xml:space="preserve">вести учет жалоб (заявлений, обращений, требований и претензий) Потребителей на качество </w:t>
      </w:r>
      <w:r w:rsidRPr="00852A48">
        <w:rPr>
          <w:sz w:val="17"/>
          <w:szCs w:val="17"/>
        </w:rPr>
        <w:t>ресурсов</w:t>
      </w:r>
      <w:r w:rsidRPr="00852A48">
        <w:rPr>
          <w:rFonts w:eastAsia="Calibri"/>
          <w:sz w:val="17"/>
          <w:szCs w:val="17"/>
          <w:lang w:eastAsia="en-US"/>
        </w:rPr>
        <w:t>,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r w:rsidRPr="00852A48">
        <w:rPr>
          <w:sz w:val="17"/>
          <w:szCs w:val="17"/>
        </w:rPr>
        <w:t xml:space="preserve">     </w:t>
      </w:r>
    </w:p>
    <w:p w:rsidR="002C4603" w:rsidRPr="00852A48" w:rsidRDefault="002C4603" w:rsidP="00852A48">
      <w:pPr>
        <w:ind w:left="-426" w:right="-426" w:firstLine="568"/>
        <w:jc w:val="both"/>
        <w:rPr>
          <w:sz w:val="17"/>
          <w:szCs w:val="17"/>
        </w:rPr>
      </w:pPr>
      <w:r w:rsidRPr="00852A48">
        <w:rPr>
          <w:sz w:val="17"/>
          <w:szCs w:val="17"/>
        </w:rPr>
        <w:t>з) при участии Потребител</w:t>
      </w:r>
      <w:r w:rsidR="00FD61C1" w:rsidRPr="00852A48">
        <w:rPr>
          <w:sz w:val="17"/>
          <w:szCs w:val="17"/>
        </w:rPr>
        <w:t>я</w:t>
      </w:r>
      <w:r w:rsidRPr="00852A48">
        <w:rPr>
          <w:sz w:val="17"/>
          <w:szCs w:val="17"/>
        </w:rPr>
        <w:t>,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(горячего) водоснабжения, к эксплуатации;</w:t>
      </w:r>
    </w:p>
    <w:p w:rsidR="002C4603" w:rsidRPr="00852A48" w:rsidRDefault="002C4603" w:rsidP="00852A48">
      <w:pPr>
        <w:ind w:left="-426" w:right="-426" w:firstLine="568"/>
        <w:jc w:val="both"/>
        <w:rPr>
          <w:sz w:val="17"/>
          <w:szCs w:val="17"/>
        </w:rPr>
      </w:pPr>
      <w:r w:rsidRPr="00852A48">
        <w:rPr>
          <w:sz w:val="17"/>
          <w:szCs w:val="17"/>
        </w:rPr>
        <w:t>и) опломбировать Потребителю приборы учета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2C4603" w:rsidRPr="00852A48" w:rsidRDefault="002C4603" w:rsidP="00852A48">
      <w:pPr>
        <w:ind w:left="-426" w:right="-426" w:firstLine="568"/>
        <w:jc w:val="both"/>
        <w:rPr>
          <w:sz w:val="17"/>
          <w:szCs w:val="17"/>
        </w:rPr>
      </w:pPr>
      <w:r w:rsidRPr="00852A48">
        <w:rPr>
          <w:sz w:val="17"/>
          <w:szCs w:val="17"/>
        </w:rPr>
        <w:t>к) предупреждать Потребителя о временном прекращении или ограничении водоснабжения</w:t>
      </w:r>
      <w:r w:rsidR="008D3707" w:rsidRPr="00852A48">
        <w:rPr>
          <w:sz w:val="17"/>
          <w:szCs w:val="17"/>
        </w:rPr>
        <w:t xml:space="preserve"> (водоотведения)</w:t>
      </w:r>
      <w:r w:rsidRPr="00852A48">
        <w:rPr>
          <w:sz w:val="17"/>
          <w:szCs w:val="17"/>
        </w:rPr>
        <w:t xml:space="preserve"> в порядке и случаях, которые предусмотрены настоящим договором и нормативными правовыми актами Российской Федерации;</w:t>
      </w:r>
    </w:p>
    <w:p w:rsidR="002C4603" w:rsidRPr="00852A48" w:rsidRDefault="002C4603" w:rsidP="00852A48">
      <w:pPr>
        <w:ind w:left="-426" w:right="-426" w:firstLine="568"/>
        <w:jc w:val="both"/>
        <w:rPr>
          <w:sz w:val="17"/>
          <w:szCs w:val="17"/>
        </w:rPr>
      </w:pPr>
      <w:r w:rsidRPr="00852A48">
        <w:rPr>
          <w:sz w:val="17"/>
          <w:szCs w:val="17"/>
        </w:rPr>
        <w:t xml:space="preserve">л) принимать необходимые меры по своевременной ликвидации  аварий  и повреждений  на  </w:t>
      </w:r>
      <w:r w:rsidR="008D3707" w:rsidRPr="00852A48">
        <w:rPr>
          <w:sz w:val="17"/>
          <w:szCs w:val="17"/>
        </w:rPr>
        <w:t>сетях и системах</w:t>
      </w:r>
      <w:r w:rsidRPr="00852A48">
        <w:rPr>
          <w:sz w:val="17"/>
          <w:szCs w:val="17"/>
        </w:rPr>
        <w:t xml:space="preserve">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2C4603" w:rsidRPr="00852A48" w:rsidRDefault="002C4603" w:rsidP="00852A48">
      <w:pPr>
        <w:ind w:left="-426" w:right="-426" w:firstLine="568"/>
        <w:jc w:val="both"/>
        <w:rPr>
          <w:sz w:val="17"/>
          <w:szCs w:val="17"/>
        </w:rPr>
      </w:pPr>
      <w:r w:rsidRPr="00852A48">
        <w:rPr>
          <w:sz w:val="17"/>
          <w:szCs w:val="17"/>
        </w:rPr>
        <w:t>м) осуществлять организацию и эксплуатацию зон санитарной охраны источников питьевого</w:t>
      </w:r>
      <w:r w:rsidR="00FD61C1" w:rsidRPr="00852A48">
        <w:rPr>
          <w:sz w:val="17"/>
          <w:szCs w:val="17"/>
        </w:rPr>
        <w:t xml:space="preserve"> </w:t>
      </w:r>
      <w:r w:rsidRPr="00852A48">
        <w:rPr>
          <w:sz w:val="17"/>
          <w:szCs w:val="17"/>
        </w:rPr>
        <w:t xml:space="preserve">и хозяйственно-бытового водоснабжения в соответствии с </w:t>
      </w:r>
      <w:hyperlink r:id="rId6" w:history="1">
        <w:r w:rsidRPr="00852A48">
          <w:rPr>
            <w:rStyle w:val="a5"/>
            <w:color w:val="auto"/>
            <w:sz w:val="17"/>
            <w:szCs w:val="17"/>
            <w:u w:val="none"/>
          </w:rPr>
          <w:t>законодательством</w:t>
        </w:r>
      </w:hyperlink>
      <w:r w:rsidRPr="00852A48">
        <w:rPr>
          <w:sz w:val="17"/>
          <w:szCs w:val="17"/>
        </w:rPr>
        <w:t xml:space="preserve"> Российской Федерации о санитарно-эпидемиологическом благополучии населения;</w:t>
      </w:r>
    </w:p>
    <w:p w:rsidR="002C4603" w:rsidRPr="00852A48" w:rsidRDefault="002C4603" w:rsidP="00852A48">
      <w:pPr>
        <w:ind w:left="-426" w:right="-426" w:firstLine="568"/>
        <w:jc w:val="both"/>
        <w:rPr>
          <w:sz w:val="17"/>
          <w:szCs w:val="17"/>
        </w:rPr>
      </w:pPr>
      <w:r w:rsidRPr="00852A48">
        <w:rPr>
          <w:sz w:val="17"/>
          <w:szCs w:val="17"/>
        </w:rPr>
        <w:lastRenderedPageBreak/>
        <w:t>н) уведомлять Потребителя о графиках и сроках проведения планово-предупредительного ремонта водопроводных сетей</w:t>
      </w:r>
      <w:r w:rsidR="00FD61C1" w:rsidRPr="00852A48">
        <w:rPr>
          <w:sz w:val="17"/>
          <w:szCs w:val="17"/>
        </w:rPr>
        <w:t xml:space="preserve"> и сетей водоотведения</w:t>
      </w:r>
      <w:r w:rsidRPr="00852A48">
        <w:rPr>
          <w:sz w:val="17"/>
          <w:szCs w:val="17"/>
        </w:rPr>
        <w:t xml:space="preserve">, через которые осуществляется </w:t>
      </w:r>
      <w:r w:rsidR="00FD61C1" w:rsidRPr="00852A48">
        <w:rPr>
          <w:sz w:val="17"/>
          <w:szCs w:val="17"/>
        </w:rPr>
        <w:t>подача (отведение) ресурсов</w:t>
      </w:r>
      <w:r w:rsidRPr="00852A48">
        <w:rPr>
          <w:sz w:val="17"/>
          <w:szCs w:val="17"/>
        </w:rPr>
        <w:t>. И</w:t>
      </w:r>
      <w:r w:rsidRPr="00852A48">
        <w:rPr>
          <w:rFonts w:eastAsia="Calibri"/>
          <w:sz w:val="17"/>
          <w:szCs w:val="17"/>
          <w:lang w:eastAsia="en-US"/>
        </w:rPr>
        <w:t xml:space="preserve">нформировать Потребителя о причинах и предполагаемой продолжительности </w:t>
      </w:r>
      <w:r w:rsidRPr="00852A48">
        <w:rPr>
          <w:sz w:val="17"/>
          <w:szCs w:val="17"/>
        </w:rPr>
        <w:t xml:space="preserve">подачи </w:t>
      </w:r>
      <w:r w:rsidR="00FD61C1" w:rsidRPr="00852A48">
        <w:rPr>
          <w:sz w:val="17"/>
          <w:szCs w:val="17"/>
        </w:rPr>
        <w:t>ресурсов</w:t>
      </w:r>
      <w:r w:rsidRPr="00852A48">
        <w:rPr>
          <w:sz w:val="17"/>
          <w:szCs w:val="17"/>
        </w:rPr>
        <w:t xml:space="preserve"> </w:t>
      </w:r>
      <w:r w:rsidRPr="00852A48">
        <w:rPr>
          <w:rFonts w:eastAsia="Calibri"/>
          <w:sz w:val="17"/>
          <w:szCs w:val="17"/>
          <w:lang w:eastAsia="en-US"/>
        </w:rPr>
        <w:t>ненадлежащего качества и (или) с перерывами, превышающими установленную продолжительность;</w:t>
      </w:r>
    </w:p>
    <w:p w:rsidR="002C4603" w:rsidRPr="00852A48" w:rsidRDefault="002C4603" w:rsidP="00852A48">
      <w:pPr>
        <w:ind w:left="-426" w:right="-426" w:firstLine="568"/>
        <w:jc w:val="both"/>
        <w:rPr>
          <w:sz w:val="17"/>
          <w:szCs w:val="17"/>
        </w:rPr>
      </w:pPr>
      <w:r w:rsidRPr="00852A48">
        <w:rPr>
          <w:sz w:val="17"/>
          <w:szCs w:val="17"/>
        </w:rPr>
        <w:t>о) обеспечить «Потребителя информацией о телефонах аварийных служб путем их указания на платежных документах</w:t>
      </w:r>
      <w:r w:rsidR="00264FB6" w:rsidRPr="00852A48">
        <w:rPr>
          <w:sz w:val="17"/>
          <w:szCs w:val="17"/>
        </w:rPr>
        <w:t xml:space="preserve"> и (или) подъездах жилых домов, и (или) </w:t>
      </w:r>
      <w:r w:rsidR="00264FB6" w:rsidRPr="00852A48">
        <w:rPr>
          <w:bCs/>
          <w:sz w:val="17"/>
          <w:szCs w:val="17"/>
        </w:rPr>
        <w:t>на информационных стендах (стойках), расположенных в пунктах обслуживания Потребителей</w:t>
      </w:r>
      <w:r w:rsidR="00264FB6" w:rsidRPr="00852A48">
        <w:rPr>
          <w:sz w:val="17"/>
          <w:szCs w:val="17"/>
        </w:rPr>
        <w:t>.</w:t>
      </w:r>
      <w:r w:rsidRPr="00852A48">
        <w:rPr>
          <w:sz w:val="17"/>
          <w:szCs w:val="17"/>
        </w:rPr>
        <w:tab/>
      </w:r>
    </w:p>
    <w:p w:rsidR="002C4603" w:rsidRPr="00852A48" w:rsidRDefault="002C4603" w:rsidP="00852A48">
      <w:pPr>
        <w:autoSpaceDE w:val="0"/>
        <w:autoSpaceDN w:val="0"/>
        <w:adjustRightInd w:val="0"/>
        <w:ind w:left="-426" w:right="-426" w:firstLine="568"/>
        <w:jc w:val="both"/>
        <w:rPr>
          <w:rFonts w:eastAsia="Calibri"/>
          <w:sz w:val="17"/>
          <w:szCs w:val="17"/>
          <w:lang w:eastAsia="en-US"/>
        </w:rPr>
      </w:pPr>
      <w:r w:rsidRPr="00852A48">
        <w:rPr>
          <w:rFonts w:eastAsia="Calibri"/>
          <w:sz w:val="17"/>
          <w:szCs w:val="17"/>
          <w:lang w:eastAsia="en-US"/>
        </w:rPr>
        <w:t xml:space="preserve">п) принимать сообщения «Потребителя» о факте </w:t>
      </w:r>
      <w:r w:rsidRPr="00852A48">
        <w:rPr>
          <w:sz w:val="17"/>
          <w:szCs w:val="17"/>
        </w:rPr>
        <w:t xml:space="preserve">подачи </w:t>
      </w:r>
      <w:r w:rsidR="00FD61C1" w:rsidRPr="00852A48">
        <w:rPr>
          <w:sz w:val="17"/>
          <w:szCs w:val="17"/>
        </w:rPr>
        <w:t>ресурсов</w:t>
      </w:r>
      <w:r w:rsidRPr="00852A48">
        <w:rPr>
          <w:sz w:val="17"/>
          <w:szCs w:val="17"/>
        </w:rPr>
        <w:t xml:space="preserve"> </w:t>
      </w:r>
      <w:r w:rsidRPr="00852A48">
        <w:rPr>
          <w:rFonts w:eastAsia="Calibri"/>
          <w:sz w:val="17"/>
          <w:szCs w:val="17"/>
          <w:lang w:eastAsia="en-US"/>
        </w:rPr>
        <w:t>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w:t>
      </w:r>
    </w:p>
    <w:p w:rsidR="002C4603" w:rsidRPr="00852A48" w:rsidRDefault="00A92148" w:rsidP="00852A48">
      <w:pPr>
        <w:ind w:left="-426" w:right="-426" w:firstLine="568"/>
        <w:jc w:val="both"/>
        <w:rPr>
          <w:sz w:val="17"/>
          <w:szCs w:val="17"/>
        </w:rPr>
      </w:pPr>
      <w:r w:rsidRPr="00852A48">
        <w:rPr>
          <w:sz w:val="17"/>
          <w:szCs w:val="17"/>
        </w:rPr>
        <w:t>р</w:t>
      </w:r>
      <w:r w:rsidR="002C4603" w:rsidRPr="00852A48">
        <w:rPr>
          <w:sz w:val="17"/>
          <w:szCs w:val="17"/>
        </w:rPr>
        <w:t xml:space="preserve">) выписывать «Потребителю» счета-квитанции на оплату услуг, оказанных РСО, а </w:t>
      </w:r>
      <w:proofErr w:type="gramStart"/>
      <w:r w:rsidR="002C4603" w:rsidRPr="00852A48">
        <w:rPr>
          <w:sz w:val="17"/>
          <w:szCs w:val="17"/>
        </w:rPr>
        <w:t>так же</w:t>
      </w:r>
      <w:proofErr w:type="gramEnd"/>
      <w:r w:rsidR="002C4603" w:rsidRPr="00852A48">
        <w:rPr>
          <w:sz w:val="17"/>
          <w:szCs w:val="17"/>
        </w:rPr>
        <w:t xml:space="preserve"> пени в случае их начисления. Обеспечивать доставку платежных документов в почтовый ящик по адресу, указанному в п. 1.</w:t>
      </w:r>
      <w:r w:rsidR="00264FB6" w:rsidRPr="00852A48">
        <w:rPr>
          <w:sz w:val="17"/>
          <w:szCs w:val="17"/>
        </w:rPr>
        <w:t>4</w:t>
      </w:r>
      <w:r w:rsidR="002C4603" w:rsidRPr="00852A48">
        <w:rPr>
          <w:sz w:val="17"/>
          <w:szCs w:val="17"/>
        </w:rPr>
        <w:t>. настоящего Договора, при наличии свободного доступа к нему.</w:t>
      </w:r>
    </w:p>
    <w:p w:rsidR="002C4603" w:rsidRPr="00852A48" w:rsidRDefault="00A92148" w:rsidP="00852A48">
      <w:pPr>
        <w:ind w:left="-426" w:right="-426" w:firstLine="568"/>
        <w:jc w:val="both"/>
        <w:rPr>
          <w:rFonts w:eastAsia="Calibri"/>
          <w:sz w:val="17"/>
          <w:szCs w:val="17"/>
          <w:lang w:eastAsia="en-US"/>
        </w:rPr>
      </w:pPr>
      <w:r w:rsidRPr="00852A48">
        <w:rPr>
          <w:sz w:val="17"/>
          <w:szCs w:val="17"/>
        </w:rPr>
        <w:t>с</w:t>
      </w:r>
      <w:r w:rsidR="002C4603" w:rsidRPr="00852A48">
        <w:rPr>
          <w:sz w:val="17"/>
          <w:szCs w:val="17"/>
        </w:rPr>
        <w:t xml:space="preserve">) </w:t>
      </w:r>
      <w:r w:rsidR="002C4603" w:rsidRPr="00852A48">
        <w:rPr>
          <w:rFonts w:eastAsia="Calibri"/>
          <w:sz w:val="17"/>
          <w:szCs w:val="17"/>
          <w:lang w:eastAsia="en-US"/>
        </w:rPr>
        <w:t xml:space="preserve">производить в установленном порядке с учетом особенностей, установленных нормативными </w:t>
      </w:r>
      <w:hyperlink r:id="rId7" w:history="1">
        <w:r w:rsidR="002C4603" w:rsidRPr="00852A48">
          <w:rPr>
            <w:rFonts w:eastAsia="Calibri"/>
            <w:sz w:val="17"/>
            <w:szCs w:val="17"/>
            <w:lang w:eastAsia="en-US"/>
          </w:rPr>
          <w:t>актами</w:t>
        </w:r>
      </w:hyperlink>
      <w:r w:rsidR="002C4603" w:rsidRPr="00852A48">
        <w:rPr>
          <w:rFonts w:eastAsia="Calibri"/>
          <w:sz w:val="17"/>
          <w:szCs w:val="17"/>
          <w:lang w:eastAsia="en-US"/>
        </w:rPr>
        <w:t xml:space="preserve">, регулирующими порядок установления и применения социальной нормы потребления </w:t>
      </w:r>
      <w:r w:rsidRPr="00852A48">
        <w:rPr>
          <w:rFonts w:eastAsia="Calibri"/>
          <w:sz w:val="17"/>
          <w:szCs w:val="17"/>
          <w:lang w:eastAsia="en-US"/>
        </w:rPr>
        <w:t>ресурсов</w:t>
      </w:r>
      <w:r w:rsidR="002C4603" w:rsidRPr="00852A48">
        <w:rPr>
          <w:rFonts w:eastAsia="Calibri"/>
          <w:sz w:val="17"/>
          <w:szCs w:val="17"/>
          <w:lang w:eastAsia="en-US"/>
        </w:rPr>
        <w:t>, расчет размера платы за поставленн</w:t>
      </w:r>
      <w:r w:rsidRPr="00852A48">
        <w:rPr>
          <w:rFonts w:eastAsia="Calibri"/>
          <w:sz w:val="17"/>
          <w:szCs w:val="17"/>
          <w:lang w:eastAsia="en-US"/>
        </w:rPr>
        <w:t>ые</w:t>
      </w:r>
      <w:r w:rsidR="002C4603" w:rsidRPr="00852A48">
        <w:rPr>
          <w:rFonts w:eastAsia="Calibri"/>
          <w:sz w:val="17"/>
          <w:szCs w:val="17"/>
          <w:lang w:eastAsia="en-US"/>
        </w:rPr>
        <w:t xml:space="preserve"> </w:t>
      </w:r>
      <w:r w:rsidRPr="00852A48">
        <w:rPr>
          <w:rFonts w:eastAsia="Calibri"/>
          <w:sz w:val="17"/>
          <w:szCs w:val="17"/>
          <w:lang w:eastAsia="en-US"/>
        </w:rPr>
        <w:t>ресурсы</w:t>
      </w:r>
      <w:r w:rsidR="002C4603" w:rsidRPr="00852A48">
        <w:rPr>
          <w:rFonts w:eastAsia="Calibri"/>
          <w:sz w:val="17"/>
          <w:szCs w:val="17"/>
          <w:lang w:eastAsia="en-US"/>
        </w:rPr>
        <w:t xml:space="preserve">,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в том числе в связи с </w:t>
      </w:r>
      <w:r w:rsidRPr="00852A48">
        <w:rPr>
          <w:rFonts w:eastAsia="Calibri"/>
          <w:sz w:val="17"/>
          <w:szCs w:val="17"/>
          <w:lang w:eastAsia="en-US"/>
        </w:rPr>
        <w:t>оказанием услуг</w:t>
      </w:r>
      <w:r w:rsidR="002C4603" w:rsidRPr="00852A48">
        <w:rPr>
          <w:rFonts w:eastAsia="Calibri"/>
          <w:sz w:val="17"/>
          <w:szCs w:val="17"/>
          <w:lang w:eastAsia="en-US"/>
        </w:rPr>
        <w:t xml:space="preserve">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2C4603" w:rsidRPr="00852A48" w:rsidRDefault="00A92148" w:rsidP="00852A48">
      <w:pPr>
        <w:autoSpaceDE w:val="0"/>
        <w:autoSpaceDN w:val="0"/>
        <w:adjustRightInd w:val="0"/>
        <w:ind w:left="-426" w:right="-426" w:firstLine="568"/>
        <w:jc w:val="both"/>
        <w:rPr>
          <w:bCs/>
          <w:sz w:val="17"/>
          <w:szCs w:val="17"/>
        </w:rPr>
      </w:pPr>
      <w:r w:rsidRPr="00852A48">
        <w:rPr>
          <w:bCs/>
          <w:sz w:val="17"/>
          <w:szCs w:val="17"/>
        </w:rPr>
        <w:t>т</w:t>
      </w:r>
      <w:r w:rsidR="002C4603" w:rsidRPr="00852A48">
        <w:rPr>
          <w:bCs/>
          <w:sz w:val="17"/>
          <w:szCs w:val="17"/>
        </w:rPr>
        <w:t>) производить непосредственно при обращении Потребителя проверку правильности исчисления</w:t>
      </w:r>
      <w:r w:rsidR="00264FB6" w:rsidRPr="00852A48">
        <w:rPr>
          <w:bCs/>
          <w:sz w:val="17"/>
          <w:szCs w:val="17"/>
        </w:rPr>
        <w:t>,</w:t>
      </w:r>
      <w:r w:rsidR="002C4603" w:rsidRPr="00852A48">
        <w:rPr>
          <w:bCs/>
          <w:sz w:val="17"/>
          <w:szCs w:val="17"/>
        </w:rPr>
        <w:t xml:space="preserve"> предъявленного Потребителю к уплате размера платы за ресурсы, задолженности или переплаты Потребителя,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w:t>
      </w:r>
    </w:p>
    <w:p w:rsidR="002C4603" w:rsidRPr="00852A48" w:rsidRDefault="00A92148" w:rsidP="00852A48">
      <w:pPr>
        <w:autoSpaceDE w:val="0"/>
        <w:autoSpaceDN w:val="0"/>
        <w:adjustRightInd w:val="0"/>
        <w:ind w:left="-426" w:right="-426" w:firstLine="568"/>
        <w:jc w:val="both"/>
        <w:rPr>
          <w:bCs/>
          <w:sz w:val="17"/>
          <w:szCs w:val="17"/>
        </w:rPr>
      </w:pPr>
      <w:r w:rsidRPr="00852A48">
        <w:rPr>
          <w:bCs/>
          <w:sz w:val="17"/>
          <w:szCs w:val="17"/>
        </w:rPr>
        <w:t>у</w:t>
      </w:r>
      <w:r w:rsidR="002C4603" w:rsidRPr="00852A48">
        <w:rPr>
          <w:bCs/>
          <w:sz w:val="17"/>
          <w:szCs w:val="17"/>
        </w:rPr>
        <w:t>) 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ресурсы за тот расчетный период, за который были сняты показания.</w:t>
      </w:r>
    </w:p>
    <w:p w:rsidR="002C4603" w:rsidRPr="00852A48" w:rsidRDefault="00A92148" w:rsidP="00852A48">
      <w:pPr>
        <w:autoSpaceDE w:val="0"/>
        <w:autoSpaceDN w:val="0"/>
        <w:adjustRightInd w:val="0"/>
        <w:ind w:left="-426" w:right="-426" w:firstLine="568"/>
        <w:jc w:val="both"/>
        <w:rPr>
          <w:bCs/>
          <w:sz w:val="17"/>
          <w:szCs w:val="17"/>
        </w:rPr>
      </w:pPr>
      <w:r w:rsidRPr="00852A48">
        <w:rPr>
          <w:bCs/>
          <w:sz w:val="17"/>
          <w:szCs w:val="17"/>
        </w:rPr>
        <w:t>ф</w:t>
      </w:r>
      <w:r w:rsidR="002C4603" w:rsidRPr="00852A48">
        <w:rPr>
          <w:bCs/>
          <w:sz w:val="17"/>
          <w:szCs w:val="17"/>
        </w:rPr>
        <w:t>) Уведомлять Потребителей не реже 1 раза в квартал путем указания в платежных документах о:</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сроках и порядке снятия Потребителем показаний приборов учета и передачи сведений о показаниях РСО;</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xml:space="preserve">- применении в случае непредставления Потребителем сведений о показаниях приборов учета информации, указанной в </w:t>
      </w:r>
      <w:hyperlink r:id="rId8" w:history="1">
        <w:r w:rsidRPr="00852A48">
          <w:rPr>
            <w:bCs/>
            <w:sz w:val="17"/>
            <w:szCs w:val="17"/>
          </w:rPr>
          <w:t>пункте 59</w:t>
        </w:r>
      </w:hyperlink>
      <w:r w:rsidRPr="00852A48">
        <w:rPr>
          <w:bCs/>
          <w:sz w:val="17"/>
          <w:szCs w:val="17"/>
        </w:rPr>
        <w:t xml:space="preserve"> Правил № 354;</w:t>
      </w:r>
    </w:p>
    <w:p w:rsidR="002C4603" w:rsidRPr="00852A48" w:rsidRDefault="00A92148" w:rsidP="00852A48">
      <w:pPr>
        <w:autoSpaceDE w:val="0"/>
        <w:autoSpaceDN w:val="0"/>
        <w:adjustRightInd w:val="0"/>
        <w:ind w:left="-426" w:right="-426" w:firstLine="568"/>
        <w:jc w:val="both"/>
        <w:rPr>
          <w:bCs/>
          <w:sz w:val="17"/>
          <w:szCs w:val="17"/>
        </w:rPr>
      </w:pPr>
      <w:r w:rsidRPr="00852A48">
        <w:rPr>
          <w:bCs/>
          <w:sz w:val="17"/>
          <w:szCs w:val="17"/>
        </w:rPr>
        <w:t>х</w:t>
      </w:r>
      <w:r w:rsidR="002C4603" w:rsidRPr="00852A48">
        <w:rPr>
          <w:bCs/>
          <w:sz w:val="17"/>
          <w:szCs w:val="17"/>
        </w:rPr>
        <w:t>) уведомлять Потребителя путем размещения на официальном сайте РСО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xml:space="preserve">- о последствиях </w:t>
      </w:r>
      <w:proofErr w:type="spellStart"/>
      <w:r w:rsidRPr="00852A48">
        <w:rPr>
          <w:bCs/>
          <w:sz w:val="17"/>
          <w:szCs w:val="17"/>
        </w:rPr>
        <w:t>недопуска</w:t>
      </w:r>
      <w:proofErr w:type="spellEnd"/>
      <w:r w:rsidRPr="00852A48">
        <w:rPr>
          <w:bCs/>
          <w:sz w:val="17"/>
          <w:szCs w:val="17"/>
        </w:rPr>
        <w:t xml:space="preserve"> Потребителем РСО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о последствиях несанкционированного вмешательства в работу прибора учета,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xml:space="preserve">- предоставить Потребителю путем размещения на досках объявлений, или в пределах земельного участка, на котором расположен многоквартирный дом (жилой дом или комплекс жилых домов), а также на </w:t>
      </w:r>
      <w:r w:rsidR="00DA6F24" w:rsidRPr="00852A48">
        <w:rPr>
          <w:bCs/>
          <w:sz w:val="17"/>
          <w:szCs w:val="17"/>
        </w:rPr>
        <w:t xml:space="preserve">информационных стендах (стойках), расположенных в пунктах обслуживания Потребителей </w:t>
      </w:r>
      <w:r w:rsidRPr="00852A48">
        <w:rPr>
          <w:bCs/>
          <w:sz w:val="17"/>
          <w:szCs w:val="17"/>
        </w:rPr>
        <w:t>в месте, доступном для всех Потребителей следующую информацию:</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сведения об РСО - наименование, место нахождения, сведения о государственной регистрации, режим работы, адрес сайта в сети Интернет;</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адреса и номера телефонов службы РСО;</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размеры тарифов на ресурсы, надбавок к тарифам и реквизиты нормативных правовых актов, которыми они установлены;</w:t>
      </w:r>
    </w:p>
    <w:p w:rsidR="002C4603" w:rsidRPr="00852A48" w:rsidRDefault="002C4603" w:rsidP="00852A48">
      <w:pPr>
        <w:autoSpaceDE w:val="0"/>
        <w:autoSpaceDN w:val="0"/>
        <w:adjustRightInd w:val="0"/>
        <w:ind w:left="-426" w:right="-426" w:firstLine="568"/>
        <w:jc w:val="both"/>
        <w:rPr>
          <w:bCs/>
          <w:sz w:val="17"/>
          <w:szCs w:val="17"/>
        </w:rPr>
      </w:pPr>
      <w:r w:rsidRPr="00852A48">
        <w:rPr>
          <w:bCs/>
          <w:sz w:val="17"/>
          <w:szCs w:val="17"/>
        </w:rPr>
        <w:t>- информация об обязанности Потребителя сообщать РСО об изменении количества зарегистрированных граждан в жилом помещении;</w:t>
      </w:r>
    </w:p>
    <w:p w:rsidR="002C4603" w:rsidRPr="00852A48" w:rsidRDefault="00A92148" w:rsidP="00852A48">
      <w:pPr>
        <w:autoSpaceDE w:val="0"/>
        <w:autoSpaceDN w:val="0"/>
        <w:adjustRightInd w:val="0"/>
        <w:ind w:left="-426" w:right="-426" w:firstLine="568"/>
        <w:jc w:val="both"/>
        <w:rPr>
          <w:bCs/>
          <w:sz w:val="17"/>
          <w:szCs w:val="17"/>
        </w:rPr>
      </w:pPr>
      <w:r w:rsidRPr="00852A48">
        <w:rPr>
          <w:bCs/>
          <w:sz w:val="17"/>
          <w:szCs w:val="17"/>
        </w:rPr>
        <w:t>ц</w:t>
      </w:r>
      <w:r w:rsidR="002C4603" w:rsidRPr="00852A48">
        <w:rPr>
          <w:bCs/>
          <w:sz w:val="17"/>
          <w:szCs w:val="17"/>
        </w:rPr>
        <w:t xml:space="preserve">)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9" w:history="1">
        <w:r w:rsidR="002C4603" w:rsidRPr="00852A48">
          <w:rPr>
            <w:bCs/>
            <w:sz w:val="17"/>
            <w:szCs w:val="17"/>
          </w:rPr>
          <w:t>законодательства</w:t>
        </w:r>
      </w:hyperlink>
      <w:r w:rsidR="002C4603" w:rsidRPr="00852A48">
        <w:rPr>
          <w:bCs/>
          <w:sz w:val="17"/>
          <w:szCs w:val="17"/>
        </w:rPr>
        <w:t xml:space="preserve"> Российской Федерации.</w:t>
      </w:r>
    </w:p>
    <w:p w:rsidR="002C4603" w:rsidRPr="00852A48" w:rsidRDefault="00A92148" w:rsidP="00852A48">
      <w:pPr>
        <w:autoSpaceDE w:val="0"/>
        <w:autoSpaceDN w:val="0"/>
        <w:adjustRightInd w:val="0"/>
        <w:ind w:left="-426" w:right="-426" w:firstLine="568"/>
        <w:jc w:val="both"/>
        <w:rPr>
          <w:bCs/>
          <w:sz w:val="17"/>
          <w:szCs w:val="17"/>
        </w:rPr>
      </w:pPr>
      <w:r w:rsidRPr="00852A48">
        <w:rPr>
          <w:bCs/>
          <w:sz w:val="17"/>
          <w:szCs w:val="17"/>
        </w:rPr>
        <w:t>ч</w:t>
      </w:r>
      <w:r w:rsidR="002C4603" w:rsidRPr="00852A48">
        <w:rPr>
          <w:bCs/>
          <w:sz w:val="17"/>
          <w:szCs w:val="17"/>
        </w:rPr>
        <w:t xml:space="preserve">) </w:t>
      </w:r>
      <w:r w:rsidR="002C4603" w:rsidRPr="00852A48">
        <w:rPr>
          <w:sz w:val="17"/>
          <w:szCs w:val="17"/>
        </w:rPr>
        <w:t>не позднее 30 числа месяца, следующего за месяцем оказания услуг размещать информацию о поступивших платежах от Потребителя в государственной информационной системе жилищно-коммунального хозяйства</w:t>
      </w:r>
    </w:p>
    <w:p w:rsidR="009B49F7" w:rsidRPr="00852A48" w:rsidRDefault="002E126A" w:rsidP="00852A48">
      <w:pPr>
        <w:ind w:left="-426" w:right="-426" w:firstLine="568"/>
        <w:jc w:val="both"/>
        <w:rPr>
          <w:b/>
          <w:i/>
          <w:sz w:val="17"/>
          <w:szCs w:val="17"/>
        </w:rPr>
      </w:pPr>
      <w:r w:rsidRPr="00852A48">
        <w:rPr>
          <w:b/>
          <w:i/>
          <w:sz w:val="17"/>
          <w:szCs w:val="17"/>
        </w:rPr>
        <w:t xml:space="preserve">2.2. РСО имеет право: </w:t>
      </w:r>
    </w:p>
    <w:p w:rsidR="00A92148" w:rsidRPr="00852A48" w:rsidRDefault="00A92148" w:rsidP="00852A48">
      <w:pPr>
        <w:ind w:left="-426" w:right="-426" w:firstLine="568"/>
        <w:jc w:val="both"/>
        <w:rPr>
          <w:sz w:val="17"/>
          <w:szCs w:val="17"/>
        </w:rPr>
      </w:pPr>
      <w:r w:rsidRPr="00852A48">
        <w:rPr>
          <w:sz w:val="17"/>
          <w:szCs w:val="17"/>
        </w:rPr>
        <w:t xml:space="preserve">а) требовать надлежащего исполнения «Потребителем» обязанностей по настоящему договору как установленных настоящим договором, так и </w:t>
      </w:r>
      <w:proofErr w:type="gramStart"/>
      <w:r w:rsidRPr="00852A48">
        <w:rPr>
          <w:sz w:val="17"/>
          <w:szCs w:val="17"/>
        </w:rPr>
        <w:t>исходящих из норм ЖК РФ</w:t>
      </w:r>
      <w:proofErr w:type="gramEnd"/>
      <w:r w:rsidRPr="00852A48">
        <w:rPr>
          <w:sz w:val="17"/>
          <w:szCs w:val="17"/>
        </w:rPr>
        <w:t xml:space="preserve"> и принятых в его исполнение правовых актов.</w:t>
      </w:r>
    </w:p>
    <w:p w:rsidR="00A92148" w:rsidRPr="00852A48" w:rsidRDefault="00A92148" w:rsidP="00852A48">
      <w:pPr>
        <w:ind w:left="-426" w:right="-426" w:firstLine="568"/>
        <w:jc w:val="both"/>
        <w:rPr>
          <w:sz w:val="17"/>
          <w:szCs w:val="17"/>
        </w:rPr>
      </w:pPr>
      <w:r w:rsidRPr="00852A48">
        <w:rPr>
          <w:sz w:val="17"/>
          <w:szCs w:val="17"/>
        </w:rPr>
        <w:t>б) требовать в установленном порядке возмещения убытков, понесенных по вине «Потребителя».</w:t>
      </w:r>
    </w:p>
    <w:p w:rsidR="00A92148" w:rsidRPr="00852A48" w:rsidRDefault="00A92148" w:rsidP="00852A48">
      <w:pPr>
        <w:ind w:left="-426" w:right="-426" w:firstLine="568"/>
        <w:jc w:val="both"/>
        <w:rPr>
          <w:sz w:val="17"/>
          <w:szCs w:val="17"/>
        </w:rPr>
      </w:pPr>
      <w:r w:rsidRPr="00852A48">
        <w:rPr>
          <w:sz w:val="17"/>
          <w:szCs w:val="17"/>
        </w:rPr>
        <w:t xml:space="preserve">в) Привлекать третьих лиц (далее – исполнителей, подрядчиков) для выполнения обязательств по настоящему договору. </w:t>
      </w:r>
    </w:p>
    <w:p w:rsidR="00A92148" w:rsidRPr="00852A48" w:rsidRDefault="00A92148" w:rsidP="00852A48">
      <w:pPr>
        <w:ind w:left="-426" w:right="-426" w:firstLine="568"/>
        <w:jc w:val="both"/>
        <w:rPr>
          <w:sz w:val="17"/>
          <w:szCs w:val="17"/>
        </w:rPr>
      </w:pPr>
      <w:r w:rsidRPr="00852A48">
        <w:rPr>
          <w:sz w:val="17"/>
          <w:szCs w:val="17"/>
        </w:rPr>
        <w:t xml:space="preserve">г) </w:t>
      </w:r>
      <w:proofErr w:type="gramStart"/>
      <w:r w:rsidRPr="00852A48">
        <w:rPr>
          <w:sz w:val="17"/>
          <w:szCs w:val="17"/>
        </w:rPr>
        <w:t>В</w:t>
      </w:r>
      <w:proofErr w:type="gramEnd"/>
      <w:r w:rsidRPr="00852A48">
        <w:rPr>
          <w:sz w:val="17"/>
          <w:szCs w:val="17"/>
        </w:rPr>
        <w:t xml:space="preserve"> установленном законодательными и нормативными актами порядке взыскивать с «Потребителя» задолженность по оплате оказанных услуг.</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 xml:space="preserve">д)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РСО для осмотра технического состояния внутриквартирного (внутридомового) оборудования, для проверки и устранения недостатков </w:t>
      </w:r>
      <w:proofErr w:type="spellStart"/>
      <w:r w:rsidRPr="00852A48">
        <w:rPr>
          <w:sz w:val="17"/>
          <w:szCs w:val="17"/>
        </w:rPr>
        <w:t>ресурсоснабжения</w:t>
      </w:r>
      <w:proofErr w:type="spellEnd"/>
      <w:r w:rsidRPr="00852A48">
        <w:rPr>
          <w:sz w:val="17"/>
          <w:szCs w:val="17"/>
        </w:rPr>
        <w:t xml:space="preserve"> - по мере необходимости, а для ликвидации аварий - в любое время;</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е) осуществлять не чаще 1 раза в 3 месяца проверку достоверности передаваемых Потребителем РСО сведений о показаниях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РСО к которому может быть осуществлен без присутствия Потребителя.</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ж) приостанавливать или ограничивать в порядке, установленном Правилами № 354, подачу Потребителю ресурсов;</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з)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 для снятия показаний приборов учета;</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 для доставки платежных документов Потребителям;</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 для начисления платы за ресурсы и подготовки доставки платежных документов Потребителям;</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и)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приборами учета.</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к) уведомлять Потребителя о наличии задолженности по оплате ресурсов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РСО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A92148" w:rsidRPr="00852A48" w:rsidRDefault="00A92148" w:rsidP="00852A48">
      <w:pPr>
        <w:autoSpaceDE w:val="0"/>
        <w:autoSpaceDN w:val="0"/>
        <w:adjustRightInd w:val="0"/>
        <w:ind w:left="-426" w:right="-426" w:firstLine="568"/>
        <w:jc w:val="both"/>
        <w:rPr>
          <w:sz w:val="17"/>
          <w:szCs w:val="17"/>
        </w:rPr>
      </w:pPr>
      <w:r w:rsidRPr="00852A48">
        <w:rPr>
          <w:sz w:val="17"/>
          <w:szCs w:val="17"/>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2824DB" w:rsidRPr="00852A48" w:rsidRDefault="002824DB" w:rsidP="00852A48">
      <w:pPr>
        <w:ind w:left="-426" w:right="-426" w:firstLine="568"/>
        <w:jc w:val="both"/>
        <w:rPr>
          <w:b/>
          <w:i/>
          <w:sz w:val="17"/>
          <w:szCs w:val="17"/>
        </w:rPr>
      </w:pPr>
      <w:r w:rsidRPr="00852A48">
        <w:rPr>
          <w:b/>
          <w:i/>
          <w:sz w:val="17"/>
          <w:szCs w:val="17"/>
        </w:rPr>
        <w:t>2.</w:t>
      </w:r>
      <w:r w:rsidR="002E126A" w:rsidRPr="00852A48">
        <w:rPr>
          <w:b/>
          <w:i/>
          <w:sz w:val="17"/>
          <w:szCs w:val="17"/>
        </w:rPr>
        <w:t>3</w:t>
      </w:r>
      <w:r w:rsidRPr="00852A48">
        <w:rPr>
          <w:b/>
          <w:i/>
          <w:sz w:val="17"/>
          <w:szCs w:val="17"/>
        </w:rPr>
        <w:t xml:space="preserve">. </w:t>
      </w:r>
      <w:r w:rsidR="002E126A" w:rsidRPr="00852A48">
        <w:rPr>
          <w:b/>
          <w:i/>
          <w:sz w:val="17"/>
          <w:szCs w:val="17"/>
        </w:rPr>
        <w:t>Потребитель обязан:</w:t>
      </w:r>
    </w:p>
    <w:p w:rsidR="00106FFE" w:rsidRPr="00852A48" w:rsidRDefault="00106FFE" w:rsidP="00852A48">
      <w:pPr>
        <w:ind w:left="-426" w:right="-426" w:firstLine="568"/>
        <w:jc w:val="both"/>
        <w:rPr>
          <w:sz w:val="17"/>
          <w:szCs w:val="17"/>
        </w:rPr>
      </w:pPr>
      <w:r w:rsidRPr="00852A48">
        <w:rPr>
          <w:sz w:val="17"/>
          <w:szCs w:val="17"/>
        </w:rPr>
        <w:t>а) обеспечивать эксплуатацию водопроводных сетей и сетей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06FFE" w:rsidRPr="00852A48" w:rsidRDefault="00106FFE" w:rsidP="00852A48">
      <w:pPr>
        <w:ind w:left="-426" w:right="-426" w:firstLine="568"/>
        <w:jc w:val="both"/>
        <w:rPr>
          <w:sz w:val="17"/>
          <w:szCs w:val="17"/>
        </w:rPr>
      </w:pPr>
      <w:r w:rsidRPr="00852A48">
        <w:rPr>
          <w:sz w:val="17"/>
          <w:szCs w:val="17"/>
        </w:rP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106FFE" w:rsidRPr="00852A48" w:rsidRDefault="00106FFE" w:rsidP="00852A48">
      <w:pPr>
        <w:ind w:left="-426" w:right="-426" w:firstLine="568"/>
        <w:jc w:val="both"/>
        <w:rPr>
          <w:sz w:val="17"/>
          <w:szCs w:val="17"/>
        </w:rPr>
      </w:pPr>
      <w:r w:rsidRPr="00852A48">
        <w:rPr>
          <w:sz w:val="17"/>
          <w:szCs w:val="17"/>
        </w:rPr>
        <w:t>в) обеспечивать учет получаемых ресурсов в соответствии с правилами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106FFE" w:rsidRPr="00852A48" w:rsidRDefault="00106FFE" w:rsidP="00852A48">
      <w:pPr>
        <w:ind w:left="-426" w:right="-426" w:firstLine="568"/>
        <w:jc w:val="both"/>
        <w:rPr>
          <w:sz w:val="17"/>
          <w:szCs w:val="17"/>
        </w:rPr>
      </w:pPr>
      <w:r w:rsidRPr="00852A48">
        <w:rPr>
          <w:sz w:val="17"/>
          <w:szCs w:val="17"/>
        </w:rPr>
        <w:t>г) соблюдать установленный настоящим договором режим водопотребления и водоотведения;</w:t>
      </w:r>
    </w:p>
    <w:p w:rsidR="00106FFE" w:rsidRPr="00852A48" w:rsidRDefault="00106FFE" w:rsidP="00852A48">
      <w:pPr>
        <w:ind w:left="-426" w:right="-426" w:firstLine="568"/>
        <w:jc w:val="both"/>
        <w:rPr>
          <w:sz w:val="17"/>
          <w:szCs w:val="17"/>
        </w:rPr>
      </w:pPr>
      <w:r w:rsidRPr="00852A48">
        <w:rPr>
          <w:sz w:val="17"/>
          <w:szCs w:val="17"/>
        </w:rPr>
        <w:t>д) производить оплату по настоящему договору в порядке, размере и в сроки, которые определены настоящим договором;</w:t>
      </w:r>
    </w:p>
    <w:p w:rsidR="00106FFE" w:rsidRPr="00852A48" w:rsidRDefault="00106FFE" w:rsidP="00852A48">
      <w:pPr>
        <w:ind w:left="-426" w:right="-426" w:firstLine="568"/>
        <w:jc w:val="both"/>
        <w:rPr>
          <w:sz w:val="17"/>
          <w:szCs w:val="17"/>
        </w:rPr>
      </w:pPr>
      <w:r w:rsidRPr="00852A48">
        <w:rPr>
          <w:sz w:val="17"/>
          <w:szCs w:val="17"/>
        </w:rPr>
        <w:t xml:space="preserve">е) обеспечивать беспрепятственный доступ представителей РСО или по ее указанию представителям иной организации к водопроводным сетям и сетям водоотведения, местам отбора проб и приборам учета в порядке и случаях, которые предусмотрены настоящим договором; </w:t>
      </w:r>
    </w:p>
    <w:p w:rsidR="00106FFE" w:rsidRPr="00852A48" w:rsidRDefault="00106FFE" w:rsidP="00852A48">
      <w:pPr>
        <w:ind w:left="-426" w:right="-426" w:firstLine="568"/>
        <w:jc w:val="both"/>
        <w:rPr>
          <w:sz w:val="17"/>
          <w:szCs w:val="17"/>
        </w:rPr>
      </w:pPr>
      <w:r w:rsidRPr="00852A48">
        <w:rPr>
          <w:sz w:val="17"/>
          <w:szCs w:val="17"/>
        </w:rPr>
        <w:t>ж) уведомлять РСО в случае передачи прав на объекты, в отношении которых осуществляется водоснабжение (водоотведение), устройства и сооружения, предназначенные для подключения (технологического присоединения) к централизованным системам водоснабжения (водоотведения), а также в случае предоставления прав владения и (или) пользования такими объектами, устройствами или сооружениями третьим лицам;</w:t>
      </w:r>
    </w:p>
    <w:p w:rsidR="00106FFE" w:rsidRPr="00852A48" w:rsidRDefault="00106FFE" w:rsidP="00852A48">
      <w:pPr>
        <w:ind w:left="-426" w:right="-426" w:firstLine="568"/>
        <w:jc w:val="both"/>
        <w:rPr>
          <w:sz w:val="17"/>
          <w:szCs w:val="17"/>
        </w:rPr>
      </w:pPr>
      <w:r w:rsidRPr="00852A48">
        <w:rPr>
          <w:sz w:val="17"/>
          <w:szCs w:val="17"/>
        </w:rPr>
        <w:t>з) незамедлительно сообщать РСО обо всех повреждениях или неисправностях на водопроводных сетях и сетях водоотведения;</w:t>
      </w:r>
    </w:p>
    <w:p w:rsidR="00106FFE" w:rsidRPr="00852A48" w:rsidRDefault="00106FFE" w:rsidP="00852A48">
      <w:pPr>
        <w:ind w:left="-426" w:right="-426" w:firstLine="568"/>
        <w:jc w:val="both"/>
        <w:rPr>
          <w:sz w:val="17"/>
          <w:szCs w:val="17"/>
        </w:rPr>
      </w:pPr>
      <w:r w:rsidRPr="00852A48">
        <w:rPr>
          <w:sz w:val="17"/>
          <w:szCs w:val="17"/>
        </w:rPr>
        <w:t>и) обеспечивать в сроки, установленные законодательством Российской Федерации, ликвидацию повреждения или неисправности водопроводных сетей и сетей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106FFE" w:rsidRPr="00852A48" w:rsidRDefault="00106FFE" w:rsidP="00852A48">
      <w:pPr>
        <w:ind w:left="-426" w:right="-426" w:firstLine="568"/>
        <w:jc w:val="both"/>
        <w:rPr>
          <w:sz w:val="17"/>
          <w:szCs w:val="17"/>
        </w:rPr>
      </w:pPr>
      <w:r w:rsidRPr="00852A48">
        <w:rPr>
          <w:sz w:val="17"/>
          <w:szCs w:val="17"/>
        </w:rPr>
        <w:t>к) предоставлять иным Потребителям и транзитным организациям возможность подключения (технологического присоединения) к сетям, сооружениям и устройствам, принадлежащим ему на законном основании, только при наличии согласия РСО;</w:t>
      </w:r>
    </w:p>
    <w:p w:rsidR="00106FFE" w:rsidRPr="00852A48" w:rsidRDefault="00106FFE" w:rsidP="00852A48">
      <w:pPr>
        <w:ind w:left="-426" w:right="-426" w:firstLine="568"/>
        <w:jc w:val="both"/>
        <w:rPr>
          <w:sz w:val="17"/>
          <w:szCs w:val="17"/>
        </w:rPr>
      </w:pPr>
      <w:r w:rsidRPr="00852A48">
        <w:rPr>
          <w:sz w:val="17"/>
          <w:szCs w:val="17"/>
        </w:rPr>
        <w:t>л) не создавать препятствий для водоснабжения (водоотведения) Потребителям и транзитным организациям, сети которых присоединены к сетям Потребителя;</w:t>
      </w:r>
    </w:p>
    <w:p w:rsidR="002E126A" w:rsidRPr="00852A48" w:rsidRDefault="007C1986" w:rsidP="00852A48">
      <w:pPr>
        <w:pStyle w:val="ConsPlusNormal"/>
        <w:ind w:left="-426" w:right="-426" w:firstLine="540"/>
        <w:jc w:val="both"/>
        <w:rPr>
          <w:rFonts w:ascii="Times New Roman" w:hAnsi="Times New Roman" w:cs="Times New Roman"/>
          <w:b/>
          <w:i/>
          <w:sz w:val="17"/>
          <w:szCs w:val="17"/>
        </w:rPr>
      </w:pPr>
      <w:r w:rsidRPr="00852A48">
        <w:rPr>
          <w:rFonts w:ascii="Times New Roman" w:hAnsi="Times New Roman" w:cs="Times New Roman"/>
          <w:b/>
          <w:i/>
          <w:sz w:val="17"/>
          <w:szCs w:val="17"/>
        </w:rPr>
        <w:t>2.4.</w:t>
      </w:r>
      <w:r w:rsidR="002E126A" w:rsidRPr="00852A48">
        <w:rPr>
          <w:rFonts w:ascii="Times New Roman" w:hAnsi="Times New Roman" w:cs="Times New Roman"/>
          <w:b/>
          <w:i/>
          <w:sz w:val="17"/>
          <w:szCs w:val="17"/>
        </w:rPr>
        <w:t xml:space="preserve"> </w:t>
      </w:r>
      <w:r w:rsidR="007A5B8A" w:rsidRPr="00852A48">
        <w:rPr>
          <w:rFonts w:ascii="Times New Roman" w:hAnsi="Times New Roman" w:cs="Times New Roman"/>
          <w:b/>
          <w:i/>
          <w:sz w:val="17"/>
          <w:szCs w:val="17"/>
        </w:rPr>
        <w:t>Потребитель</w:t>
      </w:r>
      <w:r w:rsidR="002E126A" w:rsidRPr="00852A48">
        <w:rPr>
          <w:rFonts w:ascii="Times New Roman" w:hAnsi="Times New Roman" w:cs="Times New Roman"/>
          <w:b/>
          <w:i/>
          <w:sz w:val="17"/>
          <w:szCs w:val="17"/>
        </w:rPr>
        <w:t xml:space="preserve"> имеет право:</w:t>
      </w:r>
    </w:p>
    <w:p w:rsidR="00802317" w:rsidRPr="00852A48" w:rsidRDefault="002E126A" w:rsidP="00852A48">
      <w:pPr>
        <w:ind w:left="-284" w:right="-426" w:firstLine="426"/>
        <w:jc w:val="both"/>
        <w:rPr>
          <w:sz w:val="17"/>
          <w:szCs w:val="17"/>
        </w:rPr>
      </w:pPr>
      <w:r w:rsidRPr="009F753C">
        <w:rPr>
          <w:sz w:val="17"/>
          <w:szCs w:val="17"/>
        </w:rPr>
        <w:t xml:space="preserve">а) получать от </w:t>
      </w:r>
      <w:r w:rsidR="007C1986" w:rsidRPr="009F753C">
        <w:rPr>
          <w:sz w:val="17"/>
          <w:szCs w:val="17"/>
        </w:rPr>
        <w:t>РСО</w:t>
      </w:r>
      <w:r w:rsidRPr="009F753C">
        <w:rPr>
          <w:sz w:val="17"/>
          <w:szCs w:val="17"/>
        </w:rPr>
        <w:t xml:space="preserve"> информацию о результатах </w:t>
      </w:r>
      <w:proofErr w:type="gramStart"/>
      <w:r w:rsidRPr="009F753C">
        <w:rPr>
          <w:sz w:val="17"/>
          <w:szCs w:val="17"/>
        </w:rPr>
        <w:t xml:space="preserve">контроля </w:t>
      </w:r>
      <w:r w:rsidR="007C1986" w:rsidRPr="009F753C">
        <w:rPr>
          <w:sz w:val="17"/>
          <w:szCs w:val="17"/>
        </w:rPr>
        <w:t xml:space="preserve">качества </w:t>
      </w:r>
      <w:r w:rsidRPr="009F753C">
        <w:rPr>
          <w:sz w:val="17"/>
          <w:szCs w:val="17"/>
        </w:rPr>
        <w:t xml:space="preserve">состава и свойств </w:t>
      </w:r>
      <w:r w:rsidR="007C1986" w:rsidRPr="009F753C">
        <w:rPr>
          <w:sz w:val="17"/>
          <w:szCs w:val="17"/>
        </w:rPr>
        <w:t>ресурсов</w:t>
      </w:r>
      <w:proofErr w:type="gramEnd"/>
      <w:r w:rsidR="007C1986" w:rsidRPr="009F753C">
        <w:rPr>
          <w:sz w:val="17"/>
          <w:szCs w:val="17"/>
        </w:rPr>
        <w:t xml:space="preserve"> </w:t>
      </w:r>
      <w:r w:rsidRPr="009F753C">
        <w:rPr>
          <w:sz w:val="17"/>
          <w:szCs w:val="17"/>
        </w:rPr>
        <w:t xml:space="preserve">осуществляемого </w:t>
      </w:r>
      <w:r w:rsidR="007C1986" w:rsidRPr="009F753C">
        <w:rPr>
          <w:sz w:val="17"/>
          <w:szCs w:val="17"/>
        </w:rPr>
        <w:t>РСО</w:t>
      </w:r>
      <w:r w:rsidR="00802317" w:rsidRPr="009F753C">
        <w:rPr>
          <w:sz w:val="17"/>
          <w:szCs w:val="17"/>
        </w:rPr>
        <w:t>, в соответствии с правилами производственного контроля качества холодной (питьевой) воды, утвержд</w:t>
      </w:r>
      <w:r w:rsidR="009F753C" w:rsidRPr="009F753C">
        <w:rPr>
          <w:sz w:val="17"/>
          <w:szCs w:val="17"/>
        </w:rPr>
        <w:t xml:space="preserve">енной на </w:t>
      </w:r>
      <w:proofErr w:type="spellStart"/>
      <w:r w:rsidR="009F753C" w:rsidRPr="009F753C">
        <w:rPr>
          <w:sz w:val="17"/>
          <w:szCs w:val="17"/>
        </w:rPr>
        <w:t>ресурсоснабжающем</w:t>
      </w:r>
      <w:proofErr w:type="spellEnd"/>
      <w:r w:rsidR="009F753C" w:rsidRPr="009F753C">
        <w:rPr>
          <w:sz w:val="17"/>
          <w:szCs w:val="17"/>
        </w:rPr>
        <w:t xml:space="preserve"> предприятии</w:t>
      </w:r>
      <w:r w:rsidR="00802317" w:rsidRPr="009F753C">
        <w:rPr>
          <w:sz w:val="17"/>
          <w:szCs w:val="17"/>
        </w:rPr>
        <w:t>;</w:t>
      </w:r>
    </w:p>
    <w:p w:rsidR="002E126A" w:rsidRPr="00852A48" w:rsidRDefault="002E126A" w:rsidP="00852A48">
      <w:pPr>
        <w:pStyle w:val="ConsPlusNormal"/>
        <w:ind w:left="-284" w:right="-426" w:firstLine="426"/>
        <w:jc w:val="both"/>
        <w:rPr>
          <w:rFonts w:ascii="Times New Roman" w:hAnsi="Times New Roman" w:cs="Times New Roman"/>
          <w:sz w:val="17"/>
          <w:szCs w:val="17"/>
        </w:rPr>
      </w:pPr>
      <w:r w:rsidRPr="00852A48">
        <w:rPr>
          <w:rFonts w:ascii="Times New Roman" w:hAnsi="Times New Roman" w:cs="Times New Roman"/>
          <w:sz w:val="17"/>
          <w:szCs w:val="17"/>
        </w:rPr>
        <w:t xml:space="preserve">б) получать от Исполнителя информацию об изменении установленных тарифов на </w:t>
      </w:r>
      <w:r w:rsidR="007C1986" w:rsidRPr="00852A48">
        <w:rPr>
          <w:rFonts w:ascii="Times New Roman" w:hAnsi="Times New Roman" w:cs="Times New Roman"/>
          <w:sz w:val="17"/>
          <w:szCs w:val="17"/>
        </w:rPr>
        <w:t>водоснабжение и водоотведение</w:t>
      </w:r>
      <w:r w:rsidRPr="00852A48">
        <w:rPr>
          <w:rFonts w:ascii="Times New Roman" w:hAnsi="Times New Roman" w:cs="Times New Roman"/>
          <w:sz w:val="17"/>
          <w:szCs w:val="17"/>
        </w:rPr>
        <w:t>;</w:t>
      </w:r>
    </w:p>
    <w:p w:rsidR="002E126A" w:rsidRPr="00852A48" w:rsidRDefault="007C1986" w:rsidP="00852A48">
      <w:pPr>
        <w:pStyle w:val="ConsPlusNormal"/>
        <w:ind w:left="-284" w:right="-426" w:firstLine="426"/>
        <w:jc w:val="both"/>
        <w:rPr>
          <w:rFonts w:ascii="Times New Roman" w:hAnsi="Times New Roman" w:cs="Times New Roman"/>
          <w:sz w:val="17"/>
          <w:szCs w:val="17"/>
        </w:rPr>
      </w:pPr>
      <w:r w:rsidRPr="00852A48">
        <w:rPr>
          <w:rFonts w:ascii="Times New Roman" w:hAnsi="Times New Roman" w:cs="Times New Roman"/>
          <w:sz w:val="17"/>
          <w:szCs w:val="17"/>
        </w:rPr>
        <w:t>в</w:t>
      </w:r>
      <w:r w:rsidR="002E126A" w:rsidRPr="00852A48">
        <w:rPr>
          <w:rFonts w:ascii="Times New Roman" w:hAnsi="Times New Roman" w:cs="Times New Roman"/>
          <w:sz w:val="17"/>
          <w:szCs w:val="17"/>
        </w:rPr>
        <w:t>) инициировать проведение сверки расчетов по настоящему договору;</w:t>
      </w:r>
    </w:p>
    <w:p w:rsidR="00802317" w:rsidRPr="00852A48" w:rsidRDefault="00802317" w:rsidP="00852A48">
      <w:pPr>
        <w:ind w:left="-284" w:right="-426" w:firstLine="426"/>
        <w:jc w:val="both"/>
        <w:rPr>
          <w:sz w:val="17"/>
          <w:szCs w:val="17"/>
        </w:rPr>
      </w:pPr>
      <w:r w:rsidRPr="00852A48">
        <w:rPr>
          <w:sz w:val="17"/>
          <w:szCs w:val="17"/>
        </w:rPr>
        <w:t>г) осуществлять в целях контроля качества ресурсов отбор проб, в том числе параллельных проб, принимать участие в отборе проб ресурсов, осуществляемом РСО.</w:t>
      </w:r>
    </w:p>
    <w:p w:rsidR="00802317" w:rsidRPr="00852A48" w:rsidRDefault="00802317" w:rsidP="00852A48">
      <w:pPr>
        <w:ind w:left="-284" w:right="-426" w:firstLine="426"/>
        <w:jc w:val="both"/>
        <w:rPr>
          <w:sz w:val="17"/>
          <w:szCs w:val="17"/>
        </w:rPr>
      </w:pPr>
      <w:r w:rsidRPr="00852A48">
        <w:rPr>
          <w:sz w:val="17"/>
          <w:szCs w:val="17"/>
        </w:rPr>
        <w:t>д) при причинении вреда имуществу «Потребителя» (пользователя помещений, собственнику домовладения) ущерба вследствие ненадлежащего исполнения РСО своих обязательств, требовать от нее составления акта о причиненном ущербе с указанием фактических объемов повреждений и указанием виновных лиц.</w:t>
      </w:r>
    </w:p>
    <w:p w:rsidR="00802317" w:rsidRPr="00852A48" w:rsidRDefault="00802317" w:rsidP="00852A48">
      <w:pPr>
        <w:ind w:left="-284" w:right="-426" w:firstLine="426"/>
        <w:jc w:val="both"/>
        <w:rPr>
          <w:sz w:val="17"/>
          <w:szCs w:val="17"/>
        </w:rPr>
      </w:pPr>
      <w:r w:rsidRPr="00852A48">
        <w:rPr>
          <w:sz w:val="17"/>
          <w:szCs w:val="17"/>
        </w:rPr>
        <w:t>е) требовать в установленном законом порядке возмещения фактических убытков, понесенных по вине РСО.</w:t>
      </w:r>
    </w:p>
    <w:p w:rsidR="00802317" w:rsidRPr="00852A48" w:rsidRDefault="00802317" w:rsidP="00852A48">
      <w:pPr>
        <w:ind w:left="-284" w:right="-426" w:firstLine="426"/>
        <w:jc w:val="both"/>
        <w:rPr>
          <w:sz w:val="17"/>
          <w:szCs w:val="17"/>
        </w:rPr>
      </w:pPr>
      <w:r w:rsidRPr="00852A48">
        <w:rPr>
          <w:sz w:val="17"/>
          <w:szCs w:val="17"/>
        </w:rPr>
        <w:t>ж) «Потребитель» вправе требовать уменьшения размера платы за оказанные услуги при оказании таких услуг ненадлежащего качества и (или) с перерывами, превышающими установленную продолжительность в порядке, определяемом Правила</w:t>
      </w:r>
      <w:r w:rsidR="00852A48" w:rsidRPr="00852A48">
        <w:rPr>
          <w:sz w:val="17"/>
          <w:szCs w:val="17"/>
        </w:rPr>
        <w:t>ми</w:t>
      </w:r>
      <w:r w:rsidRPr="00852A48">
        <w:rPr>
          <w:sz w:val="17"/>
          <w:szCs w:val="17"/>
        </w:rPr>
        <w:t xml:space="preserve"> № 354.</w:t>
      </w:r>
    </w:p>
    <w:p w:rsidR="00802317" w:rsidRPr="00852A48" w:rsidRDefault="004E06E0" w:rsidP="00852A48">
      <w:pPr>
        <w:autoSpaceDE w:val="0"/>
        <w:autoSpaceDN w:val="0"/>
        <w:adjustRightInd w:val="0"/>
        <w:ind w:left="-284" w:right="-426" w:firstLine="426"/>
        <w:jc w:val="both"/>
        <w:rPr>
          <w:sz w:val="17"/>
          <w:szCs w:val="17"/>
        </w:rPr>
      </w:pPr>
      <w:r>
        <w:rPr>
          <w:sz w:val="17"/>
          <w:szCs w:val="17"/>
        </w:rPr>
        <w:t>з</w:t>
      </w:r>
      <w:r w:rsidR="00802317" w:rsidRPr="00852A48">
        <w:rPr>
          <w:sz w:val="17"/>
          <w:szCs w:val="17"/>
        </w:rPr>
        <w:t xml:space="preserve">) принимать решение об установке индивидуального прибора учета, соответствующего требованиям </w:t>
      </w:r>
      <w:hyperlink r:id="rId10" w:history="1">
        <w:r w:rsidR="00802317" w:rsidRPr="00852A48">
          <w:rPr>
            <w:sz w:val="17"/>
            <w:szCs w:val="17"/>
          </w:rPr>
          <w:t>законодательства</w:t>
        </w:r>
      </w:hyperlink>
      <w:r w:rsidR="00802317" w:rsidRPr="00852A48">
        <w:rPr>
          <w:sz w:val="17"/>
          <w:szCs w:val="17"/>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ресурсов дифференцированно по времени суток или по иным критериям, отражающим степень использования ресурсов.</w:t>
      </w:r>
    </w:p>
    <w:p w:rsidR="00802317" w:rsidRPr="00852A48" w:rsidRDefault="004E06E0" w:rsidP="00852A48">
      <w:pPr>
        <w:autoSpaceDE w:val="0"/>
        <w:autoSpaceDN w:val="0"/>
        <w:adjustRightInd w:val="0"/>
        <w:ind w:left="-284" w:right="-426" w:firstLine="426"/>
        <w:jc w:val="both"/>
        <w:rPr>
          <w:sz w:val="17"/>
          <w:szCs w:val="17"/>
        </w:rPr>
      </w:pPr>
      <w:r>
        <w:rPr>
          <w:sz w:val="17"/>
          <w:szCs w:val="17"/>
        </w:rPr>
        <w:t>и</w:t>
      </w:r>
      <w:r w:rsidR="00802317" w:rsidRPr="00852A48">
        <w:rPr>
          <w:sz w:val="17"/>
          <w:szCs w:val="17"/>
        </w:rPr>
        <w:t>) при наличии индивидуального, общего (квартирного) или комнатного прибора учета ежемесячно снимать его показания и передавать полученные показания РСО или уполномоченному им лицу не позднее даты, установленной договором, содержащим положения о предоставлении коммунальных услуг.</w:t>
      </w:r>
    </w:p>
    <w:p w:rsidR="00802317" w:rsidRPr="00852A48" w:rsidRDefault="004E06E0" w:rsidP="00852A48">
      <w:pPr>
        <w:ind w:left="-284" w:right="-426" w:firstLine="426"/>
        <w:jc w:val="both"/>
        <w:rPr>
          <w:sz w:val="17"/>
          <w:szCs w:val="17"/>
        </w:rPr>
      </w:pPr>
      <w:r>
        <w:rPr>
          <w:sz w:val="17"/>
          <w:szCs w:val="17"/>
        </w:rPr>
        <w:t>к</w:t>
      </w:r>
      <w:r w:rsidR="00802317" w:rsidRPr="00852A48">
        <w:rPr>
          <w:sz w:val="17"/>
          <w:szCs w:val="17"/>
        </w:rPr>
        <w:t xml:space="preserve">) осуществлять иные права, предусмотренные жилищным </w:t>
      </w:r>
      <w:hyperlink r:id="rId11" w:history="1">
        <w:r w:rsidR="00802317" w:rsidRPr="00852A48">
          <w:rPr>
            <w:sz w:val="17"/>
            <w:szCs w:val="17"/>
          </w:rPr>
          <w:t>законодательством</w:t>
        </w:r>
      </w:hyperlink>
      <w:r w:rsidR="00802317" w:rsidRPr="00852A48">
        <w:rPr>
          <w:sz w:val="17"/>
          <w:szCs w:val="17"/>
        </w:rPr>
        <w:t xml:space="preserve"> Российской Федерации и настоящим договором.</w:t>
      </w:r>
    </w:p>
    <w:p w:rsidR="002824DB" w:rsidRPr="00852A48" w:rsidRDefault="002824DB" w:rsidP="00852A48">
      <w:pPr>
        <w:pStyle w:val="ConsPlusNormal"/>
        <w:ind w:left="-426" w:right="-426" w:firstLine="540"/>
        <w:jc w:val="both"/>
        <w:rPr>
          <w:rFonts w:ascii="Times New Roman" w:hAnsi="Times New Roman" w:cs="Times New Roman"/>
          <w:sz w:val="17"/>
          <w:szCs w:val="17"/>
        </w:rPr>
      </w:pPr>
    </w:p>
    <w:p w:rsidR="002824DB" w:rsidRPr="00852A48" w:rsidRDefault="002824DB" w:rsidP="00852A48">
      <w:pPr>
        <w:ind w:left="-426" w:right="-426"/>
        <w:jc w:val="center"/>
        <w:rPr>
          <w:b/>
          <w:bCs/>
          <w:sz w:val="17"/>
          <w:szCs w:val="17"/>
        </w:rPr>
      </w:pPr>
      <w:r w:rsidRPr="00852A48">
        <w:rPr>
          <w:rStyle w:val="a4"/>
          <w:sz w:val="17"/>
          <w:szCs w:val="17"/>
        </w:rPr>
        <w:t>3.Контроль за сбросом сточных вод</w:t>
      </w:r>
      <w:r w:rsidR="004F2885" w:rsidRPr="00852A48">
        <w:rPr>
          <w:rStyle w:val="a4"/>
          <w:sz w:val="17"/>
          <w:szCs w:val="17"/>
        </w:rPr>
        <w:t xml:space="preserve"> и контроль качества</w:t>
      </w:r>
    </w:p>
    <w:p w:rsidR="002824DB" w:rsidRPr="00852A48" w:rsidRDefault="002824DB" w:rsidP="00852A48">
      <w:pPr>
        <w:ind w:left="-426" w:right="-426" w:firstLine="567"/>
        <w:jc w:val="both"/>
        <w:rPr>
          <w:sz w:val="17"/>
          <w:szCs w:val="17"/>
        </w:rPr>
      </w:pPr>
      <w:r w:rsidRPr="00852A48">
        <w:rPr>
          <w:sz w:val="17"/>
          <w:szCs w:val="17"/>
        </w:rPr>
        <w:t xml:space="preserve">3.1. Контроль за соблюдением нормативов сброса по составу сточных вод осуществляется </w:t>
      </w:r>
      <w:r w:rsidR="00BB6BAA" w:rsidRPr="00852A48">
        <w:rPr>
          <w:sz w:val="17"/>
          <w:szCs w:val="17"/>
        </w:rPr>
        <w:t>РСО</w:t>
      </w:r>
      <w:r w:rsidRPr="00852A48">
        <w:rPr>
          <w:sz w:val="17"/>
          <w:szCs w:val="17"/>
        </w:rPr>
        <w:t xml:space="preserve"> путем выполнения анализов разовых проб сточных вод.</w:t>
      </w:r>
    </w:p>
    <w:p w:rsidR="00BC0627" w:rsidRPr="00852A48" w:rsidRDefault="00BC0627" w:rsidP="00852A48">
      <w:pPr>
        <w:ind w:left="-426" w:right="-426" w:firstLine="567"/>
        <w:jc w:val="both"/>
        <w:rPr>
          <w:sz w:val="17"/>
          <w:szCs w:val="17"/>
        </w:rPr>
      </w:pPr>
      <w:r w:rsidRPr="00852A48">
        <w:rPr>
          <w:sz w:val="17"/>
          <w:szCs w:val="17"/>
        </w:rPr>
        <w:t xml:space="preserve">3.2. Контроль качества ресурсов осуществляется РСО путем отбора проб с учетом требований </w:t>
      </w:r>
      <w:r w:rsidRPr="00852A48">
        <w:rPr>
          <w:color w:val="333333"/>
          <w:sz w:val="17"/>
          <w:szCs w:val="17"/>
          <w:shd w:val="clear" w:color="auto" w:fill="FFFFFF"/>
        </w:rPr>
        <w:t>СанПиН 2.1.4.1074-01.</w:t>
      </w:r>
      <w:r w:rsidRPr="00852A48">
        <w:rPr>
          <w:sz w:val="17"/>
          <w:szCs w:val="17"/>
        </w:rPr>
        <w:t xml:space="preserve"> </w:t>
      </w:r>
    </w:p>
    <w:p w:rsidR="002824DB" w:rsidRPr="00852A48" w:rsidRDefault="002824DB" w:rsidP="00852A48">
      <w:pPr>
        <w:ind w:left="-426" w:right="-426"/>
        <w:jc w:val="both"/>
        <w:rPr>
          <w:sz w:val="17"/>
          <w:szCs w:val="17"/>
        </w:rPr>
      </w:pPr>
    </w:p>
    <w:p w:rsidR="002824DB" w:rsidRPr="00852A48" w:rsidRDefault="00BC0627" w:rsidP="00852A48">
      <w:pPr>
        <w:ind w:left="-426" w:right="-426" w:firstLine="567"/>
        <w:jc w:val="center"/>
        <w:rPr>
          <w:rStyle w:val="a4"/>
          <w:sz w:val="17"/>
          <w:szCs w:val="17"/>
        </w:rPr>
      </w:pPr>
      <w:r w:rsidRPr="00852A48">
        <w:rPr>
          <w:rStyle w:val="a4"/>
          <w:sz w:val="17"/>
          <w:szCs w:val="17"/>
        </w:rPr>
        <w:t>4</w:t>
      </w:r>
      <w:r w:rsidR="002824DB" w:rsidRPr="00852A48">
        <w:rPr>
          <w:rStyle w:val="a4"/>
          <w:sz w:val="17"/>
          <w:szCs w:val="17"/>
        </w:rPr>
        <w:t>. Порядок учета и расчеты</w:t>
      </w:r>
    </w:p>
    <w:p w:rsidR="00802317" w:rsidRPr="00852A48" w:rsidRDefault="00802317" w:rsidP="00852A48">
      <w:pPr>
        <w:ind w:left="-426" w:right="-426" w:firstLine="568"/>
        <w:jc w:val="both"/>
        <w:rPr>
          <w:sz w:val="17"/>
          <w:szCs w:val="17"/>
        </w:rPr>
      </w:pPr>
      <w:r w:rsidRPr="00852A48">
        <w:rPr>
          <w:sz w:val="17"/>
          <w:szCs w:val="17"/>
        </w:rPr>
        <w:t xml:space="preserve">4.1. Расчеты за отпущенные ресурсы и услуги водоотведения Потребителю, а также оказанные в соответствии с Договором услуги производятся Потребителем ежемесячно, не позднее 25-го числа месяца, следующего за расчетным периодом на основании платежного документа (квитанции) предоставленной Потребителю </w:t>
      </w:r>
      <w:proofErr w:type="spellStart"/>
      <w:r w:rsidRPr="00852A48">
        <w:rPr>
          <w:sz w:val="17"/>
          <w:szCs w:val="17"/>
        </w:rPr>
        <w:t>Ресурсоснабжающей</w:t>
      </w:r>
      <w:proofErr w:type="spellEnd"/>
      <w:r w:rsidRPr="00852A48">
        <w:rPr>
          <w:sz w:val="17"/>
          <w:szCs w:val="17"/>
        </w:rPr>
        <w:t xml:space="preserve"> организацией. Платежный документ (квитанция) должны предоставляться Потребителю </w:t>
      </w:r>
      <w:proofErr w:type="spellStart"/>
      <w:r w:rsidRPr="00852A48">
        <w:rPr>
          <w:sz w:val="17"/>
          <w:szCs w:val="17"/>
        </w:rPr>
        <w:t>Ресурсоснабжающей</w:t>
      </w:r>
      <w:proofErr w:type="spellEnd"/>
      <w:r w:rsidRPr="00852A48">
        <w:rPr>
          <w:sz w:val="17"/>
          <w:szCs w:val="17"/>
        </w:rPr>
        <w:t xml:space="preserve"> организацией не позднее 10 числа месяца, следующего за месяцем оказания услуг. В случае, если 10 число выпадает на выходной или праздничный день – в первый рабочий день по прошествии выходного (праздничного) дня.  </w:t>
      </w:r>
    </w:p>
    <w:p w:rsidR="00802317" w:rsidRPr="00852A48" w:rsidRDefault="00802317" w:rsidP="00852A48">
      <w:pPr>
        <w:tabs>
          <w:tab w:val="left" w:pos="0"/>
        </w:tabs>
        <w:ind w:left="-426" w:right="-426" w:firstLine="568"/>
        <w:jc w:val="both"/>
        <w:rPr>
          <w:sz w:val="17"/>
          <w:szCs w:val="17"/>
        </w:rPr>
      </w:pPr>
      <w:r w:rsidRPr="00852A48">
        <w:rPr>
          <w:sz w:val="17"/>
          <w:szCs w:val="17"/>
        </w:rPr>
        <w:t xml:space="preserve">4.2. Расчеты за ресурсы производятся по тарифам (ценам), установленным Управлением по государственному регулированию цен (тарифов) Ненецкого автономного округа. </w:t>
      </w:r>
    </w:p>
    <w:p w:rsidR="00802317" w:rsidRPr="00852A48" w:rsidRDefault="00802317" w:rsidP="00852A48">
      <w:pPr>
        <w:tabs>
          <w:tab w:val="left" w:pos="0"/>
        </w:tabs>
        <w:ind w:left="-426" w:right="-426" w:firstLine="568"/>
        <w:jc w:val="both"/>
        <w:rPr>
          <w:sz w:val="17"/>
          <w:szCs w:val="17"/>
        </w:rPr>
      </w:pPr>
      <w:r w:rsidRPr="00852A48">
        <w:rPr>
          <w:sz w:val="17"/>
          <w:szCs w:val="17"/>
        </w:rPr>
        <w:t xml:space="preserve">Сведения об утвержденных тарифах на ресурсы публикуются (размещаются) </w:t>
      </w:r>
      <w:proofErr w:type="spellStart"/>
      <w:r w:rsidRPr="00852A48">
        <w:rPr>
          <w:sz w:val="17"/>
          <w:szCs w:val="17"/>
        </w:rPr>
        <w:t>Ресурсоснабжающей</w:t>
      </w:r>
      <w:proofErr w:type="spellEnd"/>
      <w:r w:rsidRPr="00852A48">
        <w:rPr>
          <w:sz w:val="17"/>
          <w:szCs w:val="17"/>
        </w:rPr>
        <w:t xml:space="preserve"> организацией на официальном сайте </w:t>
      </w:r>
      <w:proofErr w:type="spellStart"/>
      <w:r w:rsidRPr="00852A48">
        <w:rPr>
          <w:sz w:val="17"/>
          <w:szCs w:val="17"/>
        </w:rPr>
        <w:t>Ресурсоснабжающей</w:t>
      </w:r>
      <w:proofErr w:type="spellEnd"/>
      <w:r w:rsidRPr="00852A48">
        <w:rPr>
          <w:sz w:val="17"/>
          <w:szCs w:val="17"/>
        </w:rPr>
        <w:t xml:space="preserve"> организацией</w:t>
      </w:r>
      <w:r w:rsidRPr="00852A48">
        <w:rPr>
          <w:b/>
          <w:bCs/>
          <w:sz w:val="17"/>
          <w:szCs w:val="17"/>
        </w:rPr>
        <w:t xml:space="preserve"> – </w:t>
      </w:r>
      <w:r w:rsidRPr="00852A48">
        <w:rPr>
          <w:bCs/>
          <w:sz w:val="17"/>
          <w:szCs w:val="17"/>
          <w:lang w:val="en-US"/>
        </w:rPr>
        <w:t>www</w:t>
      </w:r>
      <w:r w:rsidRPr="00852A48">
        <w:rPr>
          <w:bCs/>
          <w:sz w:val="17"/>
          <w:szCs w:val="17"/>
        </w:rPr>
        <w:t>.</w:t>
      </w:r>
      <w:hyperlink r:id="rId12" w:history="1">
        <w:proofErr w:type="spellStart"/>
        <w:r w:rsidRPr="00852A48">
          <w:rPr>
            <w:rStyle w:val="a5"/>
            <w:bCs/>
            <w:sz w:val="17"/>
            <w:szCs w:val="17"/>
            <w:lang w:val="en-US"/>
          </w:rPr>
          <w:t>sgks</w:t>
        </w:r>
        <w:proofErr w:type="spellEnd"/>
        <w:r w:rsidRPr="00852A48">
          <w:rPr>
            <w:rStyle w:val="a5"/>
            <w:bCs/>
            <w:sz w:val="17"/>
            <w:szCs w:val="17"/>
          </w:rPr>
          <w:t>.</w:t>
        </w:r>
        <w:proofErr w:type="spellStart"/>
        <w:r w:rsidRPr="00852A48">
          <w:rPr>
            <w:rStyle w:val="a5"/>
            <w:bCs/>
            <w:sz w:val="17"/>
            <w:szCs w:val="17"/>
            <w:lang w:val="en-US"/>
          </w:rPr>
          <w:t>ru</w:t>
        </w:r>
        <w:proofErr w:type="spellEnd"/>
      </w:hyperlink>
      <w:r w:rsidRPr="00852A48">
        <w:rPr>
          <w:sz w:val="17"/>
          <w:szCs w:val="17"/>
        </w:rPr>
        <w:t xml:space="preserve"> </w:t>
      </w:r>
    </w:p>
    <w:p w:rsidR="00802317" w:rsidRPr="00852A48" w:rsidRDefault="00802317" w:rsidP="00852A48">
      <w:pPr>
        <w:ind w:left="-426" w:right="-426" w:firstLine="568"/>
        <w:jc w:val="both"/>
        <w:rPr>
          <w:sz w:val="17"/>
          <w:szCs w:val="17"/>
        </w:rPr>
      </w:pPr>
      <w:r w:rsidRPr="00852A48">
        <w:rPr>
          <w:sz w:val="17"/>
          <w:szCs w:val="17"/>
        </w:rPr>
        <w:t>4.3. Расчётный период по настоящему Договору, устанавливается в 1 календарный месяц, в котором Потребитель получал (потреблял) холодную воду, горячую воду, а также услуги по водоотведению.</w:t>
      </w:r>
    </w:p>
    <w:p w:rsidR="00802317" w:rsidRPr="00852A48" w:rsidRDefault="006A72E4" w:rsidP="00852A48">
      <w:pPr>
        <w:tabs>
          <w:tab w:val="left" w:pos="0"/>
        </w:tabs>
        <w:ind w:left="-426" w:right="-426" w:firstLine="568"/>
        <w:jc w:val="both"/>
        <w:rPr>
          <w:sz w:val="17"/>
          <w:szCs w:val="17"/>
        </w:rPr>
      </w:pPr>
      <w:r w:rsidRPr="00852A48">
        <w:rPr>
          <w:sz w:val="17"/>
          <w:szCs w:val="17"/>
        </w:rPr>
        <w:t>4</w:t>
      </w:r>
      <w:r w:rsidR="00802317" w:rsidRPr="00852A48">
        <w:rPr>
          <w:sz w:val="17"/>
          <w:szCs w:val="17"/>
        </w:rPr>
        <w:t>.</w:t>
      </w:r>
      <w:r w:rsidRPr="00852A48">
        <w:rPr>
          <w:sz w:val="17"/>
          <w:szCs w:val="17"/>
        </w:rPr>
        <w:t>4</w:t>
      </w:r>
      <w:r w:rsidR="00802317" w:rsidRPr="00852A48">
        <w:rPr>
          <w:sz w:val="17"/>
          <w:szCs w:val="17"/>
        </w:rPr>
        <w:t xml:space="preserve">. Потребитель может оплачивать </w:t>
      </w:r>
      <w:r w:rsidRPr="00852A48">
        <w:rPr>
          <w:sz w:val="17"/>
          <w:szCs w:val="17"/>
        </w:rPr>
        <w:t>ресурсы</w:t>
      </w:r>
      <w:r w:rsidR="00802317" w:rsidRPr="00852A48">
        <w:rPr>
          <w:sz w:val="17"/>
          <w:szCs w:val="17"/>
        </w:rPr>
        <w:t xml:space="preserve">: </w:t>
      </w:r>
    </w:p>
    <w:p w:rsidR="00802317" w:rsidRPr="00852A48" w:rsidRDefault="006A72E4" w:rsidP="00852A48">
      <w:pPr>
        <w:tabs>
          <w:tab w:val="left" w:pos="0"/>
        </w:tabs>
        <w:ind w:left="-426" w:right="-426" w:firstLine="568"/>
        <w:jc w:val="both"/>
        <w:rPr>
          <w:sz w:val="17"/>
          <w:szCs w:val="17"/>
        </w:rPr>
      </w:pPr>
      <w:r w:rsidRPr="00852A48">
        <w:rPr>
          <w:sz w:val="17"/>
          <w:szCs w:val="17"/>
        </w:rPr>
        <w:t>4.4</w:t>
      </w:r>
      <w:r w:rsidR="00802317" w:rsidRPr="00852A48">
        <w:rPr>
          <w:sz w:val="17"/>
          <w:szCs w:val="17"/>
        </w:rPr>
        <w:t xml:space="preserve">.1.в безналичной форме на расчетный счет </w:t>
      </w:r>
      <w:proofErr w:type="spellStart"/>
      <w:r w:rsidR="00802317" w:rsidRPr="00852A48">
        <w:rPr>
          <w:sz w:val="17"/>
          <w:szCs w:val="17"/>
        </w:rPr>
        <w:t>Ресурсоснабжающей</w:t>
      </w:r>
      <w:proofErr w:type="spellEnd"/>
      <w:r w:rsidR="00802317" w:rsidRPr="00852A48">
        <w:rPr>
          <w:sz w:val="17"/>
          <w:szCs w:val="17"/>
        </w:rPr>
        <w:t xml:space="preserve"> организации, указанному в разделе 8 настоящего Договора;</w:t>
      </w:r>
    </w:p>
    <w:p w:rsidR="00802317" w:rsidRPr="00852A48" w:rsidRDefault="006A72E4" w:rsidP="00852A48">
      <w:pPr>
        <w:tabs>
          <w:tab w:val="left" w:pos="0"/>
        </w:tabs>
        <w:ind w:left="-426" w:right="-426" w:firstLine="568"/>
        <w:jc w:val="both"/>
        <w:rPr>
          <w:sz w:val="17"/>
          <w:szCs w:val="17"/>
        </w:rPr>
      </w:pPr>
      <w:r w:rsidRPr="00852A48">
        <w:rPr>
          <w:sz w:val="17"/>
          <w:szCs w:val="17"/>
        </w:rPr>
        <w:t>4.4</w:t>
      </w:r>
      <w:r w:rsidR="00802317" w:rsidRPr="00852A48">
        <w:rPr>
          <w:sz w:val="17"/>
          <w:szCs w:val="17"/>
        </w:rPr>
        <w:t xml:space="preserve">.2. и в иных формах, предусмотренных законодательством РФ. </w:t>
      </w:r>
    </w:p>
    <w:p w:rsidR="00802317" w:rsidRPr="00852A48" w:rsidRDefault="006A72E4" w:rsidP="00852A48">
      <w:pPr>
        <w:tabs>
          <w:tab w:val="left" w:pos="0"/>
        </w:tabs>
        <w:ind w:left="-426" w:right="-426" w:firstLine="568"/>
        <w:jc w:val="both"/>
        <w:rPr>
          <w:sz w:val="17"/>
          <w:szCs w:val="17"/>
        </w:rPr>
      </w:pPr>
      <w:r w:rsidRPr="00852A48">
        <w:rPr>
          <w:sz w:val="17"/>
          <w:szCs w:val="17"/>
        </w:rPr>
        <w:t>4.5.</w:t>
      </w:r>
      <w:r w:rsidR="00802317" w:rsidRPr="00852A48">
        <w:rPr>
          <w:sz w:val="17"/>
          <w:szCs w:val="17"/>
        </w:rPr>
        <w:t xml:space="preserve"> В случае,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в действие при осуществлении расчетов по Договору обязаны применять новый порядок определения цен и (или) новую цену.</w:t>
      </w:r>
    </w:p>
    <w:p w:rsidR="00802317" w:rsidRPr="00852A48" w:rsidRDefault="00802317" w:rsidP="00852A48">
      <w:pPr>
        <w:autoSpaceDE w:val="0"/>
        <w:autoSpaceDN w:val="0"/>
        <w:adjustRightInd w:val="0"/>
        <w:ind w:left="-426" w:right="-426" w:firstLine="568"/>
        <w:jc w:val="both"/>
        <w:rPr>
          <w:sz w:val="17"/>
          <w:szCs w:val="17"/>
        </w:rPr>
      </w:pPr>
      <w:r w:rsidRPr="00852A48">
        <w:rPr>
          <w:sz w:val="17"/>
          <w:szCs w:val="17"/>
        </w:rPr>
        <w:t xml:space="preserve"> </w:t>
      </w:r>
      <w:r w:rsidR="006A72E4" w:rsidRPr="00852A48">
        <w:rPr>
          <w:sz w:val="17"/>
          <w:szCs w:val="17"/>
        </w:rPr>
        <w:t>4.6.</w:t>
      </w:r>
      <w:r w:rsidRPr="00852A48">
        <w:rPr>
          <w:sz w:val="17"/>
          <w:szCs w:val="17"/>
        </w:rPr>
        <w:t xml:space="preserve"> При несвоевременной оплате холодной воды </w:t>
      </w:r>
      <w:proofErr w:type="spellStart"/>
      <w:r w:rsidRPr="00852A48">
        <w:rPr>
          <w:sz w:val="17"/>
          <w:szCs w:val="17"/>
        </w:rPr>
        <w:t>Ресурсоснабжающая</w:t>
      </w:r>
      <w:proofErr w:type="spellEnd"/>
      <w:r w:rsidRPr="00852A48">
        <w:rPr>
          <w:sz w:val="17"/>
          <w:szCs w:val="17"/>
        </w:rPr>
        <w:t xml:space="preserve"> организацией вправе требовать оплату пени в размере 1/300 ставки рефинансирования (ключевой ставки) Центрального банка РФ, действующей на день фактической оплаты, от не выплаченной в срок суммы за каждый день просрочки начиная с 31-го дня, следующего за днем наступления установленного срока оплаты, по день фактической оплаты, произведенной в течение 90-а календарных дней со дня наступления установленного срока оплаты, либо до истечения 90-а календарных дней после дня наступления установленного срока оплаты, если в девяностодневный срок оплата не произведена. Начиная с 91-го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6A72E4" w:rsidRPr="00852A48" w:rsidRDefault="006A72E4" w:rsidP="00852A48">
      <w:pPr>
        <w:ind w:left="-426" w:right="-426" w:firstLine="568"/>
        <w:jc w:val="both"/>
        <w:rPr>
          <w:sz w:val="17"/>
          <w:szCs w:val="17"/>
        </w:rPr>
      </w:pPr>
      <w:r w:rsidRPr="00852A48">
        <w:rPr>
          <w:sz w:val="17"/>
          <w:szCs w:val="17"/>
        </w:rPr>
        <w:t>4.7. Для учета объемов поданных Потребителю ресурсов и отведенных сточных вод стороны используют приборы учета, либо применяют нормативы, утвержденные уполномоченными органами.</w:t>
      </w:r>
    </w:p>
    <w:p w:rsidR="006A72E4" w:rsidRPr="00852A48" w:rsidRDefault="006A72E4" w:rsidP="00852A48">
      <w:pPr>
        <w:ind w:left="-426" w:right="-426" w:firstLine="568"/>
        <w:jc w:val="both"/>
        <w:rPr>
          <w:sz w:val="17"/>
          <w:szCs w:val="17"/>
        </w:rPr>
      </w:pPr>
      <w:r w:rsidRPr="00852A48">
        <w:rPr>
          <w:sz w:val="17"/>
          <w:szCs w:val="17"/>
        </w:rPr>
        <w:t>4.8. Коммерческий учет ресурсов в узлах учета обеспечивает Потребитель;</w:t>
      </w:r>
    </w:p>
    <w:p w:rsidR="006A72E4" w:rsidRPr="00852A48" w:rsidRDefault="006A72E4" w:rsidP="00852A48">
      <w:pPr>
        <w:ind w:left="-426" w:right="-426" w:firstLine="568"/>
        <w:jc w:val="both"/>
        <w:rPr>
          <w:sz w:val="17"/>
          <w:szCs w:val="17"/>
        </w:rPr>
      </w:pPr>
      <w:r w:rsidRPr="00852A48">
        <w:rPr>
          <w:sz w:val="17"/>
          <w:szCs w:val="17"/>
        </w:rPr>
        <w:t xml:space="preserve">4.9. Количество поданных ресурсов определяется стороной, осуществляющей коммерческий учет, в соответствии с данными учета фактического потребления, по показаниям приборов учета, за исключением случаев, когда такой учет осуществляется расчетным способом </w:t>
      </w:r>
      <w:r w:rsidRPr="00852A48">
        <w:rPr>
          <w:sz w:val="17"/>
          <w:szCs w:val="17"/>
        </w:rPr>
        <w:lastRenderedPageBreak/>
        <w:t>в соответствии с правилами организации коммерческого учета ресурсов. При отсутствии прибора учета сточных вод, объем водоотведения принимается равным объему водопотребления.</w:t>
      </w:r>
    </w:p>
    <w:p w:rsidR="006A72E4" w:rsidRPr="00852A48" w:rsidRDefault="004971B8" w:rsidP="00852A48">
      <w:pPr>
        <w:ind w:left="-426" w:right="-426" w:firstLine="568"/>
        <w:jc w:val="both"/>
        <w:rPr>
          <w:sz w:val="17"/>
          <w:szCs w:val="17"/>
        </w:rPr>
      </w:pPr>
      <w:r w:rsidRPr="00852A48">
        <w:rPr>
          <w:sz w:val="17"/>
          <w:szCs w:val="17"/>
        </w:rPr>
        <w:t>4.10.</w:t>
      </w:r>
      <w:r w:rsidR="006A72E4" w:rsidRPr="00852A48">
        <w:rPr>
          <w:sz w:val="17"/>
          <w:szCs w:val="17"/>
        </w:rPr>
        <w:t xml:space="preserve"> Потребитель, осуществляет коммерческий учет </w:t>
      </w:r>
      <w:r w:rsidRPr="00852A48">
        <w:rPr>
          <w:sz w:val="17"/>
          <w:szCs w:val="17"/>
        </w:rPr>
        <w:t>ресурсов</w:t>
      </w:r>
      <w:r w:rsidR="006A72E4" w:rsidRPr="00852A48">
        <w:rPr>
          <w:sz w:val="17"/>
          <w:szCs w:val="17"/>
        </w:rPr>
        <w:t xml:space="preserve">, снимает показания приборов учета и передает эти сведения в РСО </w:t>
      </w:r>
      <w:r w:rsidR="006A72E4" w:rsidRPr="00852A48">
        <w:rPr>
          <w:b/>
          <w:i/>
          <w:sz w:val="17"/>
          <w:szCs w:val="17"/>
        </w:rPr>
        <w:t>не позднее 25 числа текущего отчетного месяца</w:t>
      </w:r>
      <w:r w:rsidR="006A72E4" w:rsidRPr="00852A48">
        <w:rPr>
          <w:sz w:val="17"/>
          <w:szCs w:val="17"/>
        </w:rPr>
        <w:t>.</w:t>
      </w:r>
    </w:p>
    <w:p w:rsidR="006A72E4" w:rsidRPr="00852A48" w:rsidRDefault="004971B8" w:rsidP="00852A48">
      <w:pPr>
        <w:ind w:left="-426" w:right="-426" w:firstLine="568"/>
        <w:jc w:val="both"/>
        <w:rPr>
          <w:sz w:val="17"/>
          <w:szCs w:val="17"/>
        </w:rPr>
      </w:pPr>
      <w:r w:rsidRPr="00852A48">
        <w:rPr>
          <w:sz w:val="17"/>
          <w:szCs w:val="17"/>
        </w:rPr>
        <w:t>4.11.</w:t>
      </w:r>
      <w:r w:rsidR="006A72E4" w:rsidRPr="00852A48">
        <w:rPr>
          <w:sz w:val="17"/>
          <w:szCs w:val="17"/>
        </w:rPr>
        <w:t xml:space="preserve"> Передача сторонами сведений о показаниях приборов учета и другой информации осуществляется ответственному сотруднику РСО лично, по телефону, либо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006A72E4" w:rsidRPr="00852A48">
        <w:rPr>
          <w:sz w:val="17"/>
          <w:szCs w:val="17"/>
        </w:rPr>
        <w:t>факсограмма</w:t>
      </w:r>
      <w:proofErr w:type="spellEnd"/>
      <w:r w:rsidR="006A72E4" w:rsidRPr="00852A48">
        <w:rPr>
          <w:sz w:val="17"/>
          <w:szCs w:val="17"/>
        </w:rPr>
        <w:t>, телефонограмма, информационно-телекоммуникационная сеть «Интернет»).</w:t>
      </w:r>
    </w:p>
    <w:p w:rsidR="006A72E4" w:rsidRPr="00852A48" w:rsidRDefault="006A72E4" w:rsidP="00852A48">
      <w:pPr>
        <w:autoSpaceDE w:val="0"/>
        <w:autoSpaceDN w:val="0"/>
        <w:adjustRightInd w:val="0"/>
        <w:ind w:left="-426" w:firstLine="568"/>
        <w:jc w:val="both"/>
        <w:rPr>
          <w:sz w:val="17"/>
          <w:szCs w:val="17"/>
        </w:rPr>
      </w:pPr>
    </w:p>
    <w:p w:rsidR="002824DB" w:rsidRPr="00852A48" w:rsidRDefault="0065703A" w:rsidP="00852A48">
      <w:pPr>
        <w:ind w:left="-426" w:right="-426" w:firstLine="567"/>
        <w:jc w:val="center"/>
        <w:rPr>
          <w:sz w:val="17"/>
          <w:szCs w:val="17"/>
        </w:rPr>
      </w:pPr>
      <w:r w:rsidRPr="00852A48">
        <w:rPr>
          <w:rStyle w:val="a4"/>
          <w:sz w:val="17"/>
          <w:szCs w:val="17"/>
        </w:rPr>
        <w:t>5</w:t>
      </w:r>
      <w:r w:rsidR="002824DB" w:rsidRPr="00852A48">
        <w:rPr>
          <w:rStyle w:val="a4"/>
          <w:sz w:val="17"/>
          <w:szCs w:val="17"/>
        </w:rPr>
        <w:t>. Границы ответственности</w:t>
      </w:r>
    </w:p>
    <w:p w:rsidR="002824DB" w:rsidRPr="00852A48" w:rsidRDefault="0065703A" w:rsidP="00852A48">
      <w:pPr>
        <w:ind w:left="-426" w:right="-426" w:firstLine="567"/>
        <w:jc w:val="both"/>
        <w:rPr>
          <w:sz w:val="17"/>
          <w:szCs w:val="17"/>
        </w:rPr>
      </w:pPr>
      <w:r w:rsidRPr="00852A48">
        <w:rPr>
          <w:sz w:val="17"/>
          <w:szCs w:val="17"/>
        </w:rPr>
        <w:t>5.1.</w:t>
      </w:r>
      <w:r w:rsidR="002824DB" w:rsidRPr="00852A48">
        <w:rPr>
          <w:sz w:val="17"/>
          <w:szCs w:val="17"/>
        </w:rPr>
        <w:t xml:space="preserve"> Границы ответственности за состояние и эксплуатацию водопроводных и канализационных сетей, сооружений и устройств устанавливается в Приложении № </w:t>
      </w:r>
      <w:r w:rsidRPr="00852A48">
        <w:rPr>
          <w:sz w:val="17"/>
          <w:szCs w:val="17"/>
        </w:rPr>
        <w:t>2</w:t>
      </w:r>
      <w:r w:rsidR="002824DB" w:rsidRPr="00852A48">
        <w:rPr>
          <w:sz w:val="17"/>
          <w:szCs w:val="17"/>
        </w:rPr>
        <w:t xml:space="preserve"> «Акт разграничения балансовой принадлежности и эксплуатационной ответственности сторон</w:t>
      </w:r>
      <w:r w:rsidRPr="00852A48">
        <w:rPr>
          <w:sz w:val="17"/>
          <w:szCs w:val="17"/>
        </w:rPr>
        <w:t xml:space="preserve">, </w:t>
      </w:r>
      <w:r w:rsidR="002824DB" w:rsidRPr="00852A48">
        <w:rPr>
          <w:sz w:val="17"/>
          <w:szCs w:val="17"/>
        </w:rPr>
        <w:t>являющимся неотъемлемой частью настоящего договора. При изменении границ ответственности в течение срока действия</w:t>
      </w:r>
      <w:r w:rsidRPr="00852A48">
        <w:rPr>
          <w:sz w:val="17"/>
          <w:szCs w:val="17"/>
        </w:rPr>
        <w:t xml:space="preserve"> Договора</w:t>
      </w:r>
      <w:r w:rsidR="0003335D" w:rsidRPr="00852A48">
        <w:rPr>
          <w:sz w:val="17"/>
          <w:szCs w:val="17"/>
        </w:rPr>
        <w:t xml:space="preserve"> с</w:t>
      </w:r>
      <w:r w:rsidR="002824DB" w:rsidRPr="00852A48">
        <w:rPr>
          <w:sz w:val="17"/>
          <w:szCs w:val="17"/>
        </w:rPr>
        <w:t xml:space="preserve">торонами согласовывается и подписывается новое Приложение № </w:t>
      </w:r>
      <w:r w:rsidRPr="00852A48">
        <w:rPr>
          <w:sz w:val="17"/>
          <w:szCs w:val="17"/>
        </w:rPr>
        <w:t>2.</w:t>
      </w:r>
      <w:r w:rsidR="002824DB" w:rsidRPr="00852A48">
        <w:rPr>
          <w:sz w:val="17"/>
          <w:szCs w:val="17"/>
        </w:rPr>
        <w:t xml:space="preserve"> </w:t>
      </w:r>
    </w:p>
    <w:p w:rsidR="002824DB" w:rsidRPr="00852A48" w:rsidRDefault="002824DB" w:rsidP="00852A48">
      <w:pPr>
        <w:ind w:left="-426" w:right="-426" w:firstLine="567"/>
        <w:jc w:val="center"/>
        <w:rPr>
          <w:b/>
          <w:sz w:val="17"/>
          <w:szCs w:val="17"/>
        </w:rPr>
      </w:pPr>
    </w:p>
    <w:p w:rsidR="002824DB" w:rsidRPr="00852A48" w:rsidRDefault="0065703A" w:rsidP="00852A48">
      <w:pPr>
        <w:ind w:left="-426" w:right="-426" w:firstLine="567"/>
        <w:jc w:val="center"/>
        <w:rPr>
          <w:b/>
          <w:sz w:val="17"/>
          <w:szCs w:val="17"/>
        </w:rPr>
      </w:pPr>
      <w:r w:rsidRPr="00852A48">
        <w:rPr>
          <w:b/>
          <w:sz w:val="17"/>
          <w:szCs w:val="17"/>
        </w:rPr>
        <w:t>6</w:t>
      </w:r>
      <w:r w:rsidR="002824DB" w:rsidRPr="00852A48">
        <w:rPr>
          <w:b/>
          <w:sz w:val="17"/>
          <w:szCs w:val="17"/>
        </w:rPr>
        <w:t xml:space="preserve">. </w:t>
      </w:r>
      <w:r w:rsidRPr="00852A48">
        <w:rPr>
          <w:b/>
          <w:sz w:val="17"/>
          <w:szCs w:val="17"/>
        </w:rPr>
        <w:t>Ответственность сторон</w:t>
      </w:r>
    </w:p>
    <w:p w:rsidR="0065703A" w:rsidRPr="00852A48" w:rsidRDefault="0065703A" w:rsidP="00852A48">
      <w:pPr>
        <w:ind w:left="-426" w:right="-426" w:firstLine="567"/>
        <w:rPr>
          <w:bCs/>
          <w:sz w:val="17"/>
          <w:szCs w:val="17"/>
        </w:rPr>
      </w:pPr>
      <w:r w:rsidRPr="00852A48">
        <w:rPr>
          <w:bCs/>
          <w:sz w:val="17"/>
          <w:szCs w:val="17"/>
        </w:rPr>
        <w:t>6.1. Стороны несут ответственность в соответствии с действующим законодательством РФ.</w:t>
      </w:r>
    </w:p>
    <w:p w:rsidR="002824DB" w:rsidRPr="00852A48" w:rsidRDefault="0003335D" w:rsidP="00852A48">
      <w:pPr>
        <w:pStyle w:val="2"/>
        <w:shd w:val="clear" w:color="auto" w:fill="auto"/>
        <w:tabs>
          <w:tab w:val="num" w:pos="567"/>
          <w:tab w:val="left" w:pos="993"/>
        </w:tabs>
        <w:spacing w:line="240" w:lineRule="auto"/>
        <w:ind w:left="-426" w:right="-426" w:firstLine="567"/>
        <w:jc w:val="both"/>
        <w:rPr>
          <w:rFonts w:ascii="Times New Roman" w:hAnsi="Times New Roman" w:cs="Times New Roman"/>
          <w:sz w:val="17"/>
          <w:szCs w:val="17"/>
        </w:rPr>
      </w:pPr>
      <w:r w:rsidRPr="00852A48">
        <w:rPr>
          <w:rFonts w:ascii="Times New Roman" w:hAnsi="Times New Roman" w:cs="Times New Roman"/>
          <w:sz w:val="17"/>
          <w:szCs w:val="17"/>
        </w:rPr>
        <w:t>6.</w:t>
      </w:r>
      <w:r w:rsidR="006E64DF">
        <w:rPr>
          <w:rFonts w:ascii="Times New Roman" w:hAnsi="Times New Roman" w:cs="Times New Roman"/>
          <w:sz w:val="17"/>
          <w:szCs w:val="17"/>
        </w:rPr>
        <w:t>2</w:t>
      </w:r>
      <w:r w:rsidRPr="00852A48">
        <w:rPr>
          <w:rFonts w:ascii="Times New Roman" w:hAnsi="Times New Roman" w:cs="Times New Roman"/>
          <w:sz w:val="17"/>
          <w:szCs w:val="17"/>
        </w:rPr>
        <w:t xml:space="preserve">. РСО </w:t>
      </w:r>
      <w:r w:rsidR="002824DB" w:rsidRPr="00852A48">
        <w:rPr>
          <w:rFonts w:ascii="Times New Roman" w:hAnsi="Times New Roman" w:cs="Times New Roman"/>
          <w:sz w:val="17"/>
          <w:szCs w:val="17"/>
        </w:rPr>
        <w:t xml:space="preserve">несет ответственность в случае </w:t>
      </w:r>
      <w:proofErr w:type="spellStart"/>
      <w:r w:rsidR="002824DB" w:rsidRPr="00852A48">
        <w:rPr>
          <w:rFonts w:ascii="Times New Roman" w:hAnsi="Times New Roman" w:cs="Times New Roman"/>
          <w:sz w:val="17"/>
          <w:szCs w:val="17"/>
        </w:rPr>
        <w:t>непредоставления</w:t>
      </w:r>
      <w:proofErr w:type="spellEnd"/>
      <w:r w:rsidR="002824DB" w:rsidRPr="00852A48">
        <w:rPr>
          <w:rFonts w:ascii="Times New Roman" w:hAnsi="Times New Roman" w:cs="Times New Roman"/>
          <w:sz w:val="17"/>
          <w:szCs w:val="17"/>
        </w:rPr>
        <w:t xml:space="preserve"> услуги, либо предоставления услуги ненадлежащего качества. Предоставление услуги ненадлежащего качества должно быть зафиксировано путем составления Акта, подписанного уполномоченными на то представителями </w:t>
      </w:r>
      <w:r w:rsidRPr="00852A48">
        <w:rPr>
          <w:rFonts w:ascii="Times New Roman" w:hAnsi="Times New Roman" w:cs="Times New Roman"/>
          <w:sz w:val="17"/>
          <w:szCs w:val="17"/>
        </w:rPr>
        <w:t>РСО</w:t>
      </w:r>
      <w:r w:rsidR="002824DB" w:rsidRPr="00852A48">
        <w:rPr>
          <w:rFonts w:ascii="Times New Roman" w:hAnsi="Times New Roman" w:cs="Times New Roman"/>
          <w:sz w:val="17"/>
          <w:szCs w:val="17"/>
        </w:rPr>
        <w:t xml:space="preserve"> и П</w:t>
      </w:r>
      <w:r w:rsidRPr="00852A48">
        <w:rPr>
          <w:rFonts w:ascii="Times New Roman" w:hAnsi="Times New Roman" w:cs="Times New Roman"/>
          <w:sz w:val="17"/>
          <w:szCs w:val="17"/>
        </w:rPr>
        <w:t>отребителя</w:t>
      </w:r>
      <w:r w:rsidR="002824DB" w:rsidRPr="00852A48">
        <w:rPr>
          <w:rFonts w:ascii="Times New Roman" w:hAnsi="Times New Roman" w:cs="Times New Roman"/>
          <w:sz w:val="17"/>
          <w:szCs w:val="17"/>
        </w:rPr>
        <w:t xml:space="preserve">. Вызов представителя </w:t>
      </w:r>
      <w:r w:rsidRPr="00852A48">
        <w:rPr>
          <w:rFonts w:ascii="Times New Roman" w:hAnsi="Times New Roman" w:cs="Times New Roman"/>
          <w:sz w:val="17"/>
          <w:szCs w:val="17"/>
        </w:rPr>
        <w:t>РСО</w:t>
      </w:r>
      <w:r w:rsidR="002824DB" w:rsidRPr="00852A48">
        <w:rPr>
          <w:rFonts w:ascii="Times New Roman" w:hAnsi="Times New Roman" w:cs="Times New Roman"/>
          <w:sz w:val="17"/>
          <w:szCs w:val="17"/>
        </w:rPr>
        <w:t xml:space="preserve"> производится телефонограммой, которая должна быть направлена не позднее, чем за 24 (двадцать четыре) часа до назначенного времени составления акта. В случае неявки представителей </w:t>
      </w:r>
      <w:r w:rsidR="00A13559" w:rsidRPr="00852A48">
        <w:rPr>
          <w:rFonts w:ascii="Times New Roman" w:hAnsi="Times New Roman" w:cs="Times New Roman"/>
          <w:sz w:val="17"/>
          <w:szCs w:val="17"/>
        </w:rPr>
        <w:t>РСО</w:t>
      </w:r>
      <w:r w:rsidR="002824DB" w:rsidRPr="00852A48">
        <w:rPr>
          <w:rFonts w:ascii="Times New Roman" w:hAnsi="Times New Roman" w:cs="Times New Roman"/>
          <w:sz w:val="17"/>
          <w:szCs w:val="17"/>
        </w:rPr>
        <w:t xml:space="preserve"> в назначенное для составления акта время, акт подписывается в одностороннем порядке представителями П</w:t>
      </w:r>
      <w:r w:rsidR="00A13559" w:rsidRPr="00852A48">
        <w:rPr>
          <w:rFonts w:ascii="Times New Roman" w:hAnsi="Times New Roman" w:cs="Times New Roman"/>
          <w:sz w:val="17"/>
          <w:szCs w:val="17"/>
        </w:rPr>
        <w:t>отребителя,</w:t>
      </w:r>
      <w:r w:rsidR="002824DB" w:rsidRPr="00852A48">
        <w:rPr>
          <w:rFonts w:ascii="Times New Roman" w:hAnsi="Times New Roman" w:cs="Times New Roman"/>
          <w:sz w:val="17"/>
          <w:szCs w:val="17"/>
        </w:rPr>
        <w:t xml:space="preserve"> о чем в акте делается соответствующая отметка. Такой акт должен быть направлен </w:t>
      </w:r>
      <w:r w:rsidR="00A13559" w:rsidRPr="00852A48">
        <w:rPr>
          <w:rFonts w:ascii="Times New Roman" w:hAnsi="Times New Roman" w:cs="Times New Roman"/>
          <w:sz w:val="17"/>
          <w:szCs w:val="17"/>
        </w:rPr>
        <w:t>РСО</w:t>
      </w:r>
      <w:r w:rsidR="002824DB" w:rsidRPr="00852A48">
        <w:rPr>
          <w:rFonts w:ascii="Times New Roman" w:hAnsi="Times New Roman" w:cs="Times New Roman"/>
          <w:sz w:val="17"/>
          <w:szCs w:val="17"/>
        </w:rPr>
        <w:t xml:space="preserve"> в течение 5 (пяти) рабочих дней с момента составления.  </w:t>
      </w:r>
    </w:p>
    <w:p w:rsidR="00A13559" w:rsidRPr="00852A48" w:rsidRDefault="00A13559" w:rsidP="00852A48">
      <w:pPr>
        <w:tabs>
          <w:tab w:val="num" w:pos="720"/>
          <w:tab w:val="left" w:pos="9639"/>
        </w:tabs>
        <w:ind w:left="-426" w:right="-426" w:firstLine="567"/>
        <w:jc w:val="both"/>
        <w:rPr>
          <w:sz w:val="17"/>
          <w:szCs w:val="17"/>
        </w:rPr>
      </w:pPr>
      <w:r w:rsidRPr="00852A48">
        <w:rPr>
          <w:sz w:val="17"/>
          <w:szCs w:val="17"/>
        </w:rPr>
        <w:t>6.</w:t>
      </w:r>
      <w:r w:rsidR="006E64DF">
        <w:rPr>
          <w:sz w:val="17"/>
          <w:szCs w:val="17"/>
        </w:rPr>
        <w:t>3</w:t>
      </w:r>
      <w:r w:rsidRPr="00852A48">
        <w:rPr>
          <w:sz w:val="17"/>
          <w:szCs w:val="17"/>
        </w:rPr>
        <w:t>.</w:t>
      </w:r>
      <w:r w:rsidR="002824DB" w:rsidRPr="00852A48">
        <w:rPr>
          <w:sz w:val="17"/>
          <w:szCs w:val="17"/>
        </w:rPr>
        <w:t xml:space="preserve"> </w:t>
      </w:r>
      <w:r w:rsidRPr="00852A48">
        <w:rPr>
          <w:sz w:val="17"/>
          <w:szCs w:val="17"/>
        </w:rPr>
        <w:t xml:space="preserve">Все споры и разногласия, которые возникли из настоящего Договора разрешаются в арбитражном суде Архангельской области. </w:t>
      </w:r>
      <w:r w:rsidRPr="00852A48">
        <w:rPr>
          <w:bCs/>
          <w:sz w:val="17"/>
          <w:szCs w:val="17"/>
        </w:rPr>
        <w:t>Претензионный порядок урегулирования споров обязателен для обеих Сторон. Срок рассмотрения претензии – 20 дней с даты направления претензии</w:t>
      </w:r>
      <w:r w:rsidR="00E25CE1" w:rsidRPr="00852A48">
        <w:rPr>
          <w:bCs/>
          <w:sz w:val="17"/>
          <w:szCs w:val="17"/>
        </w:rPr>
        <w:t xml:space="preserve"> обязанной стороне</w:t>
      </w:r>
      <w:r w:rsidRPr="00852A48">
        <w:rPr>
          <w:bCs/>
          <w:sz w:val="17"/>
          <w:szCs w:val="17"/>
        </w:rPr>
        <w:t>.</w:t>
      </w:r>
    </w:p>
    <w:p w:rsidR="00A13559" w:rsidRPr="00852A48" w:rsidRDefault="00A13559" w:rsidP="00852A48">
      <w:pPr>
        <w:tabs>
          <w:tab w:val="num" w:pos="720"/>
          <w:tab w:val="left" w:pos="9639"/>
        </w:tabs>
        <w:ind w:left="-426" w:right="-426" w:firstLine="567"/>
        <w:jc w:val="both"/>
        <w:rPr>
          <w:sz w:val="17"/>
          <w:szCs w:val="17"/>
        </w:rPr>
      </w:pPr>
      <w:r w:rsidRPr="00852A48">
        <w:rPr>
          <w:sz w:val="17"/>
          <w:szCs w:val="17"/>
        </w:rPr>
        <w:t>6.</w:t>
      </w:r>
      <w:r w:rsidR="006E64DF">
        <w:rPr>
          <w:sz w:val="17"/>
          <w:szCs w:val="17"/>
        </w:rPr>
        <w:t>4</w:t>
      </w:r>
      <w:r w:rsidRPr="00852A48">
        <w:rPr>
          <w:sz w:val="17"/>
          <w:szCs w:val="17"/>
        </w:rPr>
        <w:t>. Все изменения и дополнения к настоящему Договору являются неотъемлемой его частью и действительны лишь в том случае, если они оформлены в письменном виде и подписаны уполномоченными представителями Сторон.</w:t>
      </w:r>
    </w:p>
    <w:p w:rsidR="002824DB" w:rsidRPr="00852A48" w:rsidRDefault="00A13559" w:rsidP="00852A48">
      <w:pPr>
        <w:ind w:left="-426" w:right="-426" w:firstLine="567"/>
        <w:jc w:val="both"/>
        <w:rPr>
          <w:sz w:val="17"/>
          <w:szCs w:val="17"/>
        </w:rPr>
      </w:pPr>
      <w:r w:rsidRPr="00852A48">
        <w:rPr>
          <w:sz w:val="17"/>
          <w:szCs w:val="17"/>
        </w:rPr>
        <w:t>6.</w:t>
      </w:r>
      <w:r w:rsidR="006E64DF">
        <w:rPr>
          <w:sz w:val="17"/>
          <w:szCs w:val="17"/>
        </w:rPr>
        <w:t>5</w:t>
      </w:r>
      <w:r w:rsidRPr="00852A48">
        <w:rPr>
          <w:sz w:val="17"/>
          <w:szCs w:val="17"/>
        </w:rPr>
        <w:t>.</w:t>
      </w:r>
      <w:r w:rsidR="002824DB" w:rsidRPr="00852A48">
        <w:rPr>
          <w:sz w:val="17"/>
          <w:szCs w:val="17"/>
        </w:rPr>
        <w:t xml:space="preserve"> Стороны не несут ответственности по своим обязательствам, если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A13559" w:rsidRPr="00852A48" w:rsidRDefault="00A13559" w:rsidP="00852A48">
      <w:pPr>
        <w:ind w:left="-426" w:right="-426" w:firstLine="567"/>
        <w:jc w:val="both"/>
        <w:rPr>
          <w:sz w:val="17"/>
          <w:szCs w:val="17"/>
        </w:rPr>
      </w:pPr>
    </w:p>
    <w:p w:rsidR="006A72E4" w:rsidRPr="00852A48" w:rsidRDefault="006A72E4" w:rsidP="00852A48">
      <w:pPr>
        <w:ind w:left="-426" w:right="-426" w:firstLine="568"/>
        <w:jc w:val="center"/>
        <w:rPr>
          <w:b/>
          <w:sz w:val="17"/>
          <w:szCs w:val="17"/>
        </w:rPr>
      </w:pPr>
      <w:r w:rsidRPr="00852A48">
        <w:rPr>
          <w:rStyle w:val="s1"/>
          <w:b/>
          <w:bCs/>
          <w:sz w:val="17"/>
          <w:szCs w:val="17"/>
        </w:rPr>
        <w:t>7. Прочие условия и срок действия договора</w:t>
      </w:r>
    </w:p>
    <w:p w:rsidR="006A72E4" w:rsidRPr="00852A48" w:rsidRDefault="006A72E4" w:rsidP="00852A48">
      <w:pPr>
        <w:ind w:left="-426" w:right="-426" w:firstLine="568"/>
        <w:jc w:val="both"/>
        <w:rPr>
          <w:sz w:val="17"/>
          <w:szCs w:val="17"/>
        </w:rPr>
      </w:pPr>
      <w:r w:rsidRPr="00852A48">
        <w:rPr>
          <w:sz w:val="17"/>
          <w:szCs w:val="17"/>
        </w:rPr>
        <w:t xml:space="preserve">7.1. Настоящий Договор вступает в силу с момента подписания настоящего Договора, либо с даты, соответствующей дате начала периода, за который Потребителем произведена первая оплата отпущенной холодной воды. Начало исполнения обязательств по договору каждой из сторон не может быть ранее начала предоставления Потребителю услуг по отпуску холодной воды.  </w:t>
      </w:r>
    </w:p>
    <w:p w:rsidR="006A72E4" w:rsidRPr="00852A48" w:rsidRDefault="006A72E4" w:rsidP="00852A48">
      <w:pPr>
        <w:ind w:left="-426" w:right="-426" w:firstLine="568"/>
        <w:jc w:val="both"/>
        <w:rPr>
          <w:sz w:val="17"/>
          <w:szCs w:val="17"/>
        </w:rPr>
      </w:pPr>
      <w:r w:rsidRPr="00852A48">
        <w:rPr>
          <w:sz w:val="17"/>
          <w:szCs w:val="17"/>
        </w:rPr>
        <w:t xml:space="preserve">7.2. Настоящий Договор заключается на неопределенный срок и может быть изменен или расторгнут по основаниям, предусмотренным законодательством РФ. Потребитель вправе расторгнуть Договор в одностороннем порядке при условии уведомления об этом </w:t>
      </w:r>
      <w:proofErr w:type="spellStart"/>
      <w:r w:rsidRPr="00852A48">
        <w:rPr>
          <w:sz w:val="17"/>
          <w:szCs w:val="17"/>
        </w:rPr>
        <w:t>Ресурсоснабжающую</w:t>
      </w:r>
      <w:proofErr w:type="spellEnd"/>
      <w:r w:rsidRPr="00852A48">
        <w:rPr>
          <w:sz w:val="17"/>
          <w:szCs w:val="17"/>
        </w:rPr>
        <w:t xml:space="preserve"> организацию за 30 дней. Изменение или прекращение действия Договора не освобождает стороны от взаимных расчетов за отпущенную холодную воду.</w:t>
      </w:r>
    </w:p>
    <w:p w:rsidR="006A72E4" w:rsidRPr="00852A48" w:rsidRDefault="006A72E4" w:rsidP="00852A48">
      <w:pPr>
        <w:ind w:left="-426" w:right="-426" w:firstLine="568"/>
        <w:jc w:val="both"/>
        <w:rPr>
          <w:sz w:val="17"/>
          <w:szCs w:val="17"/>
        </w:rPr>
      </w:pPr>
      <w:r w:rsidRPr="00852A48">
        <w:rPr>
          <w:sz w:val="17"/>
          <w:szCs w:val="17"/>
        </w:rPr>
        <w:t>7.3. В целях исполнения требований Федерального закона от 27.07.2006г. № 152-Ф3 «О персональных данных» Потребитель, как субъект персональных данных, дает согласие на обработку персональных данных с целью исполнения настоящего Договора.</w:t>
      </w:r>
    </w:p>
    <w:p w:rsidR="006A72E4" w:rsidRPr="00852A48" w:rsidRDefault="006A72E4" w:rsidP="00852A48">
      <w:pPr>
        <w:pStyle w:val="a6"/>
        <w:ind w:left="-426" w:right="-426" w:firstLine="568"/>
        <w:jc w:val="both"/>
        <w:rPr>
          <w:rFonts w:ascii="Times New Roman" w:hAnsi="Times New Roman" w:cs="Times New Roman"/>
          <w:sz w:val="17"/>
          <w:szCs w:val="17"/>
        </w:rPr>
      </w:pPr>
      <w:r w:rsidRPr="00852A48">
        <w:rPr>
          <w:rFonts w:ascii="Times New Roman" w:hAnsi="Times New Roman" w:cs="Times New Roman"/>
          <w:sz w:val="17"/>
          <w:szCs w:val="17"/>
        </w:rPr>
        <w:t>К персональным данным для целей настоящего Договора относятся фамилия, имя, отчество Потребителя, дата и место рождения Потребителя, его паспортные данные, почтовый адрес Потребителя, адрес регистрации Потребителя, адрес фактического места жительства Потребителя, телефонный номер (стационарный/мобильный), адрес электронной почты, сведения о членах семьи, проживающих совместно с Потребителем, данные, содержащиеся в свидетельстве о праве собственности на жилое помещение (домовладение) либо договоре найма (аренды), сведения о величине задолженности Потребителя за поставленную холодную воду.</w:t>
      </w:r>
    </w:p>
    <w:p w:rsidR="006A72E4" w:rsidRPr="00852A48" w:rsidRDefault="006A72E4" w:rsidP="00852A48">
      <w:pPr>
        <w:pStyle w:val="a6"/>
        <w:ind w:left="-426" w:right="-426" w:firstLine="568"/>
        <w:jc w:val="both"/>
        <w:rPr>
          <w:rFonts w:ascii="Times New Roman" w:hAnsi="Times New Roman" w:cs="Times New Roman"/>
          <w:sz w:val="17"/>
          <w:szCs w:val="17"/>
        </w:rPr>
      </w:pPr>
      <w:r w:rsidRPr="00852A48">
        <w:rPr>
          <w:rFonts w:ascii="Times New Roman" w:hAnsi="Times New Roman" w:cs="Times New Roman"/>
          <w:sz w:val="17"/>
          <w:szCs w:val="17"/>
        </w:rPr>
        <w:t>Целью обработки персональных данных является исполнение обязательств по настоящему договору с привлечением на основании заключенных договоров, содержащих условие об обеспечении требований законодательства Российской Федерации о защите персональных данных, третьих лиц для выполнения следующих работ: снятие показаний индивидуальных, общих (квартирных), коллективных (общедомовых) приборов учета, подготовка и доставка Потребителю платежных документов на оплату потребленной воды, начисление платы за услуги водоснабжения, подготовка и доставка Потребителю уведомлений, извещений об ограничении режима водоснабжения, прием платежей за услуги водоснабжения, обращение в судебные органы, в случае наличия споров по исполнению настоящего договора, предоставление информации на основании официальных запросов уполномоченным на истребование такой информации органам.</w:t>
      </w:r>
    </w:p>
    <w:p w:rsidR="006A72E4" w:rsidRPr="00852A48" w:rsidRDefault="006A72E4" w:rsidP="00852A48">
      <w:pPr>
        <w:pStyle w:val="a6"/>
        <w:ind w:left="-426" w:right="-426" w:firstLine="568"/>
        <w:jc w:val="both"/>
        <w:rPr>
          <w:rFonts w:ascii="Times New Roman" w:hAnsi="Times New Roman" w:cs="Times New Roman"/>
          <w:sz w:val="17"/>
          <w:szCs w:val="17"/>
        </w:rPr>
      </w:pPr>
      <w:r w:rsidRPr="00852A48">
        <w:rPr>
          <w:rFonts w:ascii="Times New Roman" w:hAnsi="Times New Roman" w:cs="Times New Roman"/>
          <w:sz w:val="17"/>
          <w:szCs w:val="17"/>
        </w:rPr>
        <w:t xml:space="preserve">Обработка будет осуществляться самим </w:t>
      </w:r>
      <w:proofErr w:type="spellStart"/>
      <w:r w:rsidRPr="00852A48">
        <w:rPr>
          <w:rFonts w:ascii="Times New Roman" w:hAnsi="Times New Roman" w:cs="Times New Roman"/>
          <w:sz w:val="17"/>
          <w:szCs w:val="17"/>
        </w:rPr>
        <w:t>Ресурсоснабжающей</w:t>
      </w:r>
      <w:proofErr w:type="spellEnd"/>
      <w:r w:rsidRPr="00852A48">
        <w:rPr>
          <w:rFonts w:ascii="Times New Roman" w:hAnsi="Times New Roman" w:cs="Times New Roman"/>
          <w:sz w:val="17"/>
          <w:szCs w:val="17"/>
        </w:rPr>
        <w:t xml:space="preserve"> организацией либо указанными привлеченными третьими лицами. </w:t>
      </w:r>
    </w:p>
    <w:p w:rsidR="006A72E4" w:rsidRPr="00852A48" w:rsidRDefault="006A72E4" w:rsidP="00852A48">
      <w:pPr>
        <w:pStyle w:val="a6"/>
        <w:ind w:left="-426" w:right="-426" w:firstLine="568"/>
        <w:jc w:val="both"/>
        <w:rPr>
          <w:rFonts w:ascii="Times New Roman" w:hAnsi="Times New Roman" w:cs="Times New Roman"/>
          <w:sz w:val="17"/>
          <w:szCs w:val="17"/>
        </w:rPr>
      </w:pPr>
      <w:proofErr w:type="spellStart"/>
      <w:r w:rsidRPr="00852A48">
        <w:rPr>
          <w:rFonts w:ascii="Times New Roman" w:hAnsi="Times New Roman" w:cs="Times New Roman"/>
          <w:sz w:val="17"/>
          <w:szCs w:val="17"/>
        </w:rPr>
        <w:t>Ресурсоснабжающая</w:t>
      </w:r>
      <w:proofErr w:type="spellEnd"/>
      <w:r w:rsidRPr="00852A48">
        <w:rPr>
          <w:rFonts w:ascii="Times New Roman" w:hAnsi="Times New Roman" w:cs="Times New Roman"/>
          <w:sz w:val="17"/>
          <w:szCs w:val="17"/>
        </w:rPr>
        <w:t xml:space="preserve"> организация вправе производить обработку персональных данных в письменной форме, а также в электронно-цифровой форме, в том числе с использованием программных комплексов, используемых РСО для исполнения настоящего Договора. Действия и способы обработки персональных данных: автоматизированная, неавтоматизированная, смешанная, с передачей либо без передачи по внутренней сети РСО, либо указанных привлеченных третьих лиц, с передачей и/или без передачи данных по сети Интернет. </w:t>
      </w:r>
    </w:p>
    <w:p w:rsidR="006A72E4" w:rsidRPr="00852A48" w:rsidRDefault="006A72E4" w:rsidP="00852A48">
      <w:pPr>
        <w:pStyle w:val="a6"/>
        <w:ind w:left="-426" w:right="-426" w:firstLine="568"/>
        <w:jc w:val="both"/>
        <w:rPr>
          <w:rFonts w:ascii="Times New Roman" w:hAnsi="Times New Roman" w:cs="Times New Roman"/>
          <w:sz w:val="17"/>
          <w:szCs w:val="17"/>
        </w:rPr>
      </w:pPr>
      <w:r w:rsidRPr="00852A48">
        <w:rPr>
          <w:rFonts w:ascii="Times New Roman" w:hAnsi="Times New Roman" w:cs="Times New Roman"/>
          <w:sz w:val="17"/>
          <w:szCs w:val="17"/>
        </w:rPr>
        <w:t>Настоящее согласие распространяется на сбор, систематизацию, накопление, хранение, запись на электронные носители и их хранение, уточнение, обновление, изменение, использование (в том числе передача в случаях, прямо предусмотренных целями обработки и действующим законодательством), обезличивание, блокирование, уничтожение и иные способы обработки.</w:t>
      </w:r>
    </w:p>
    <w:p w:rsidR="006A72E4" w:rsidRPr="00852A48" w:rsidRDefault="006A72E4" w:rsidP="00852A48">
      <w:pPr>
        <w:pStyle w:val="a6"/>
        <w:ind w:left="-426" w:right="-426" w:firstLine="568"/>
        <w:jc w:val="both"/>
        <w:rPr>
          <w:rFonts w:ascii="Times New Roman" w:hAnsi="Times New Roman" w:cs="Times New Roman"/>
          <w:sz w:val="17"/>
          <w:szCs w:val="17"/>
        </w:rPr>
      </w:pPr>
      <w:r w:rsidRPr="00852A48">
        <w:rPr>
          <w:rFonts w:ascii="Times New Roman" w:hAnsi="Times New Roman" w:cs="Times New Roman"/>
          <w:sz w:val="17"/>
          <w:szCs w:val="17"/>
        </w:rPr>
        <w:t>Сроки обработки указанных выше персональных данных определяются в соответствие со сроком действия настоящего Договора, сроком исковой давности, а также иными требованиями законодательства и нормативными документами. Отзыв согласия осуществляется путем направления заказным письмом с уведомлением о вручении РСО нотариально удостоверенного заявления, содержащего объективно выраженную волю субъекта персональных данных. Направление отзыва не лишает РСО права продолжать обработку данных для исполнения настоящего Договора.</w:t>
      </w:r>
    </w:p>
    <w:p w:rsidR="006A72E4" w:rsidRPr="00852A48" w:rsidRDefault="006A72E4" w:rsidP="00852A48">
      <w:pPr>
        <w:pStyle w:val="a6"/>
        <w:ind w:left="-426" w:right="-426" w:firstLine="568"/>
        <w:jc w:val="both"/>
        <w:rPr>
          <w:rFonts w:ascii="Times New Roman" w:hAnsi="Times New Roman" w:cs="Times New Roman"/>
          <w:sz w:val="17"/>
          <w:szCs w:val="17"/>
        </w:rPr>
      </w:pPr>
      <w:r w:rsidRPr="00852A48">
        <w:rPr>
          <w:rFonts w:ascii="Times New Roman" w:hAnsi="Times New Roman" w:cs="Times New Roman"/>
          <w:sz w:val="17"/>
          <w:szCs w:val="17"/>
        </w:rPr>
        <w:t>Согласие Потребителя на обработку персональных данных действует в течение всего срока действия настоящего Договора, а также в течение пяти лет после его прекращения.</w:t>
      </w:r>
    </w:p>
    <w:p w:rsidR="006A72E4" w:rsidRPr="00852A48" w:rsidRDefault="006A72E4" w:rsidP="00852A48">
      <w:pPr>
        <w:ind w:left="-426" w:right="-426" w:firstLine="568"/>
        <w:jc w:val="both"/>
        <w:rPr>
          <w:sz w:val="17"/>
          <w:szCs w:val="17"/>
        </w:rPr>
      </w:pPr>
      <w:r w:rsidRPr="00852A48">
        <w:rPr>
          <w:sz w:val="17"/>
          <w:szCs w:val="17"/>
        </w:rPr>
        <w:t>7.4. Договор составлен в 2-х экземплярах, имеющих одинаковую юридическую силу, по одному для каждой из сторон.</w:t>
      </w:r>
    </w:p>
    <w:p w:rsidR="004971B8" w:rsidRPr="00852A48" w:rsidRDefault="004971B8" w:rsidP="00852A48">
      <w:pPr>
        <w:ind w:left="-426" w:right="-426" w:firstLine="568"/>
        <w:jc w:val="both"/>
        <w:rPr>
          <w:sz w:val="17"/>
          <w:szCs w:val="17"/>
        </w:rPr>
      </w:pPr>
      <w:r w:rsidRPr="00852A48">
        <w:rPr>
          <w:sz w:val="17"/>
          <w:szCs w:val="17"/>
        </w:rPr>
        <w:t>7.5. Неотъемлемой частью настоящего Договора являются следующие приложения:</w:t>
      </w:r>
    </w:p>
    <w:p w:rsidR="004971B8" w:rsidRPr="00852A48" w:rsidRDefault="004971B8" w:rsidP="00852A48">
      <w:pPr>
        <w:ind w:firstLine="142"/>
        <w:jc w:val="both"/>
        <w:rPr>
          <w:sz w:val="17"/>
          <w:szCs w:val="17"/>
        </w:rPr>
      </w:pPr>
      <w:r w:rsidRPr="00852A48">
        <w:rPr>
          <w:sz w:val="17"/>
          <w:szCs w:val="17"/>
        </w:rPr>
        <w:t>- Приложение № 1 «Акт о разграничении балансовой принадлежности и эксплуатационной ответственности»;</w:t>
      </w:r>
    </w:p>
    <w:p w:rsidR="004971B8" w:rsidRPr="00852A48" w:rsidRDefault="004971B8" w:rsidP="00852A48">
      <w:pPr>
        <w:ind w:firstLine="142"/>
        <w:jc w:val="both"/>
        <w:rPr>
          <w:sz w:val="17"/>
          <w:szCs w:val="17"/>
        </w:rPr>
      </w:pPr>
      <w:r w:rsidRPr="00852A48">
        <w:rPr>
          <w:sz w:val="17"/>
          <w:szCs w:val="17"/>
        </w:rPr>
        <w:t>- Приложение № 2 «Режим подачи (потребления) ресурсов</w:t>
      </w:r>
      <w:r w:rsidR="009510F2" w:rsidRPr="00852A48">
        <w:rPr>
          <w:sz w:val="17"/>
          <w:szCs w:val="17"/>
        </w:rPr>
        <w:t xml:space="preserve"> и водоотведения</w:t>
      </w:r>
      <w:r w:rsidRPr="00852A48">
        <w:rPr>
          <w:sz w:val="17"/>
          <w:szCs w:val="17"/>
        </w:rPr>
        <w:t>;</w:t>
      </w:r>
    </w:p>
    <w:p w:rsidR="004971B8" w:rsidRPr="00852A48" w:rsidRDefault="004971B8" w:rsidP="00852A48">
      <w:pPr>
        <w:ind w:firstLine="142"/>
        <w:jc w:val="both"/>
        <w:rPr>
          <w:sz w:val="17"/>
          <w:szCs w:val="17"/>
        </w:rPr>
      </w:pPr>
      <w:r w:rsidRPr="00852A48">
        <w:rPr>
          <w:sz w:val="17"/>
          <w:szCs w:val="17"/>
        </w:rPr>
        <w:t>- Приложение № 3 «Сведения об узлах учета и приборах учета»;</w:t>
      </w:r>
    </w:p>
    <w:p w:rsidR="004971B8" w:rsidRPr="00852A48" w:rsidRDefault="004971B8" w:rsidP="00852A48">
      <w:pPr>
        <w:ind w:firstLine="142"/>
        <w:jc w:val="both"/>
        <w:rPr>
          <w:sz w:val="17"/>
          <w:szCs w:val="17"/>
        </w:rPr>
      </w:pPr>
      <w:r w:rsidRPr="00852A48">
        <w:rPr>
          <w:sz w:val="17"/>
          <w:szCs w:val="17"/>
        </w:rPr>
        <w:t>- Приложение № 4 «Перечень граждан, постоянно проживающих с Потребителем»</w:t>
      </w:r>
    </w:p>
    <w:p w:rsidR="004971B8" w:rsidRPr="00852A48" w:rsidRDefault="004971B8" w:rsidP="00852A48">
      <w:pPr>
        <w:tabs>
          <w:tab w:val="left" w:pos="0"/>
        </w:tabs>
        <w:ind w:right="42" w:firstLine="142"/>
        <w:jc w:val="both"/>
        <w:rPr>
          <w:sz w:val="17"/>
          <w:szCs w:val="17"/>
        </w:rPr>
      </w:pPr>
      <w:r w:rsidRPr="00852A48">
        <w:rPr>
          <w:sz w:val="17"/>
          <w:szCs w:val="17"/>
        </w:rPr>
        <w:t xml:space="preserve">- Копии документов, подтверждающие право собственности; </w:t>
      </w:r>
    </w:p>
    <w:p w:rsidR="004971B8" w:rsidRPr="00852A48" w:rsidRDefault="004971B8" w:rsidP="00852A48">
      <w:pPr>
        <w:tabs>
          <w:tab w:val="left" w:pos="0"/>
        </w:tabs>
        <w:ind w:right="42" w:firstLine="142"/>
        <w:jc w:val="both"/>
        <w:rPr>
          <w:sz w:val="17"/>
          <w:szCs w:val="17"/>
        </w:rPr>
      </w:pPr>
      <w:r w:rsidRPr="00852A48">
        <w:rPr>
          <w:sz w:val="17"/>
          <w:szCs w:val="17"/>
        </w:rPr>
        <w:t xml:space="preserve">- Копия документа, удостоверяющего личность Потребителя; </w:t>
      </w:r>
    </w:p>
    <w:p w:rsidR="004971B8" w:rsidRPr="00852A48" w:rsidRDefault="004971B8" w:rsidP="00852A48">
      <w:pPr>
        <w:ind w:left="-426" w:right="-426" w:firstLine="142"/>
        <w:jc w:val="both"/>
        <w:rPr>
          <w:sz w:val="17"/>
          <w:szCs w:val="17"/>
        </w:rPr>
      </w:pPr>
    </w:p>
    <w:p w:rsidR="002824DB" w:rsidRPr="00852A48" w:rsidRDefault="002824DB" w:rsidP="00852A48">
      <w:pPr>
        <w:ind w:left="-426" w:right="-426"/>
        <w:jc w:val="both"/>
        <w:rPr>
          <w:sz w:val="17"/>
          <w:szCs w:val="17"/>
        </w:rPr>
      </w:pPr>
    </w:p>
    <w:p w:rsidR="002824DB" w:rsidRPr="00852A48" w:rsidRDefault="002824DB" w:rsidP="00852A48">
      <w:pPr>
        <w:ind w:left="-426" w:right="-426"/>
        <w:jc w:val="center"/>
        <w:rPr>
          <w:b/>
          <w:sz w:val="17"/>
          <w:szCs w:val="17"/>
        </w:rPr>
      </w:pPr>
      <w:r w:rsidRPr="00852A48">
        <w:rPr>
          <w:b/>
          <w:sz w:val="17"/>
          <w:szCs w:val="17"/>
        </w:rPr>
        <w:t>8. Адреса, реквизиты и подписи сторон</w:t>
      </w:r>
    </w:p>
    <w:p w:rsidR="004C68EA" w:rsidRPr="00852A48" w:rsidRDefault="004C68EA" w:rsidP="00852A48">
      <w:pPr>
        <w:tabs>
          <w:tab w:val="left" w:pos="9639"/>
        </w:tabs>
        <w:ind w:left="-426" w:right="-426"/>
        <w:jc w:val="both"/>
        <w:rPr>
          <w:b/>
          <w:bCs/>
          <w:sz w:val="17"/>
          <w:szCs w:val="17"/>
        </w:rPr>
      </w:pPr>
      <w:proofErr w:type="spellStart"/>
      <w:r w:rsidRPr="00852A48">
        <w:rPr>
          <w:b/>
          <w:bCs/>
          <w:sz w:val="17"/>
          <w:szCs w:val="17"/>
        </w:rPr>
        <w:t>Ресурсоснабжающая</w:t>
      </w:r>
      <w:proofErr w:type="spellEnd"/>
      <w:r w:rsidRPr="00852A48">
        <w:rPr>
          <w:b/>
          <w:bCs/>
          <w:sz w:val="17"/>
          <w:szCs w:val="17"/>
        </w:rPr>
        <w:t xml:space="preserve"> организация:</w:t>
      </w:r>
    </w:p>
    <w:p w:rsidR="004971B8" w:rsidRPr="00852A48" w:rsidRDefault="004971B8" w:rsidP="00852A48">
      <w:pPr>
        <w:ind w:left="-426" w:right="42"/>
        <w:jc w:val="both"/>
        <w:rPr>
          <w:sz w:val="17"/>
          <w:szCs w:val="17"/>
        </w:rPr>
      </w:pPr>
      <w:r w:rsidRPr="00852A48">
        <w:rPr>
          <w:sz w:val="17"/>
          <w:szCs w:val="17"/>
        </w:rPr>
        <w:lastRenderedPageBreak/>
        <w:t>Филиал Муниципального предприятия Заполярного района «</w:t>
      </w:r>
      <w:proofErr w:type="spellStart"/>
      <w:r w:rsidRPr="00852A48">
        <w:rPr>
          <w:sz w:val="17"/>
          <w:szCs w:val="17"/>
        </w:rPr>
        <w:t>Севержилкомсервис</w:t>
      </w:r>
      <w:proofErr w:type="spellEnd"/>
      <w:r w:rsidRPr="00852A48">
        <w:rPr>
          <w:sz w:val="17"/>
          <w:szCs w:val="17"/>
        </w:rPr>
        <w:t>» - «Жилищно-коммунальный участок «_______________________».</w:t>
      </w:r>
    </w:p>
    <w:p w:rsidR="004971B8" w:rsidRPr="00852A48" w:rsidRDefault="004971B8" w:rsidP="00852A48">
      <w:pPr>
        <w:ind w:left="-426" w:right="42"/>
        <w:jc w:val="both"/>
        <w:rPr>
          <w:sz w:val="17"/>
          <w:szCs w:val="17"/>
        </w:rPr>
      </w:pPr>
      <w:r w:rsidRPr="00852A48">
        <w:rPr>
          <w:sz w:val="17"/>
          <w:szCs w:val="17"/>
        </w:rPr>
        <w:t>Адрес филиала: ____________________________________</w:t>
      </w:r>
    </w:p>
    <w:p w:rsidR="004971B8" w:rsidRPr="00852A48" w:rsidRDefault="004971B8" w:rsidP="00852A48">
      <w:pPr>
        <w:ind w:left="-426" w:right="42"/>
        <w:jc w:val="both"/>
        <w:rPr>
          <w:sz w:val="17"/>
          <w:szCs w:val="17"/>
        </w:rPr>
      </w:pPr>
      <w:r w:rsidRPr="00852A48">
        <w:rPr>
          <w:sz w:val="17"/>
          <w:szCs w:val="17"/>
        </w:rPr>
        <w:t>Тел/факс филиала: _______________________________________</w:t>
      </w:r>
    </w:p>
    <w:p w:rsidR="004971B8" w:rsidRPr="00852A48" w:rsidRDefault="004971B8" w:rsidP="00852A48">
      <w:pPr>
        <w:ind w:left="-426" w:right="42"/>
        <w:jc w:val="both"/>
        <w:rPr>
          <w:sz w:val="17"/>
          <w:szCs w:val="17"/>
        </w:rPr>
      </w:pPr>
      <w:r w:rsidRPr="00852A48">
        <w:rPr>
          <w:sz w:val="17"/>
          <w:szCs w:val="17"/>
        </w:rPr>
        <w:t>Адрес электронной почты филиала: _____________________________</w:t>
      </w:r>
    </w:p>
    <w:p w:rsidR="004971B8" w:rsidRPr="00852A48" w:rsidRDefault="004971B8" w:rsidP="00852A48">
      <w:pPr>
        <w:ind w:left="-426" w:right="42"/>
        <w:jc w:val="both"/>
        <w:rPr>
          <w:sz w:val="17"/>
          <w:szCs w:val="17"/>
        </w:rPr>
      </w:pPr>
      <w:r w:rsidRPr="00852A48">
        <w:rPr>
          <w:sz w:val="17"/>
          <w:szCs w:val="17"/>
        </w:rPr>
        <w:t xml:space="preserve">Телефон аварийно-диспетчерской службы: (81857) 2-30-30, +7 981 557 34 22; адрес электронной почты: </w:t>
      </w:r>
      <w:hyperlink r:id="rId13" w:history="1">
        <w:r w:rsidRPr="00852A48">
          <w:rPr>
            <w:rStyle w:val="a5"/>
            <w:sz w:val="17"/>
            <w:szCs w:val="17"/>
          </w:rPr>
          <w:t>sgksdispatcher@mail.ru</w:t>
        </w:r>
      </w:hyperlink>
    </w:p>
    <w:p w:rsidR="004971B8" w:rsidRPr="00852A48" w:rsidRDefault="004971B8" w:rsidP="00852A48">
      <w:pPr>
        <w:tabs>
          <w:tab w:val="left" w:pos="9639"/>
        </w:tabs>
        <w:ind w:left="-426" w:right="42"/>
        <w:jc w:val="both"/>
        <w:rPr>
          <w:sz w:val="17"/>
          <w:szCs w:val="17"/>
        </w:rPr>
      </w:pPr>
      <w:r w:rsidRPr="00852A48">
        <w:rPr>
          <w:b/>
          <w:bCs/>
          <w:sz w:val="17"/>
          <w:szCs w:val="17"/>
        </w:rPr>
        <w:t>Наименование юр. лица:</w:t>
      </w:r>
      <w:r w:rsidRPr="00852A48">
        <w:rPr>
          <w:bCs/>
          <w:sz w:val="17"/>
          <w:szCs w:val="17"/>
        </w:rPr>
        <w:t xml:space="preserve"> </w:t>
      </w:r>
      <w:r w:rsidRPr="00852A48">
        <w:rPr>
          <w:sz w:val="17"/>
          <w:szCs w:val="17"/>
        </w:rPr>
        <w:t>Муниципальное предприятие Заполярного района «</w:t>
      </w:r>
      <w:proofErr w:type="spellStart"/>
      <w:r w:rsidRPr="00852A48">
        <w:rPr>
          <w:sz w:val="17"/>
          <w:szCs w:val="17"/>
        </w:rPr>
        <w:t>Севержилкомсервис</w:t>
      </w:r>
      <w:proofErr w:type="spellEnd"/>
      <w:r w:rsidRPr="00852A48">
        <w:rPr>
          <w:sz w:val="17"/>
          <w:szCs w:val="17"/>
        </w:rPr>
        <w:t>».</w:t>
      </w:r>
    </w:p>
    <w:p w:rsidR="004971B8" w:rsidRPr="00852A48" w:rsidRDefault="004971B8" w:rsidP="00852A48">
      <w:pPr>
        <w:ind w:left="-426"/>
        <w:rPr>
          <w:sz w:val="17"/>
          <w:szCs w:val="17"/>
        </w:rPr>
      </w:pPr>
      <w:r w:rsidRPr="00852A48">
        <w:rPr>
          <w:sz w:val="17"/>
          <w:szCs w:val="17"/>
        </w:rPr>
        <w:t xml:space="preserve">Адрес (почтовый и местонахождения юр. лица): РФ, 166000. Ненецкий автономный округ, г. Нарьян-Мар, ул. Рыбников, д. 17Б. </w:t>
      </w:r>
    </w:p>
    <w:p w:rsidR="004971B8" w:rsidRPr="00852A48" w:rsidRDefault="004971B8" w:rsidP="00852A48">
      <w:pPr>
        <w:tabs>
          <w:tab w:val="left" w:pos="9639"/>
        </w:tabs>
        <w:ind w:left="-426" w:right="42"/>
        <w:jc w:val="both"/>
        <w:rPr>
          <w:sz w:val="17"/>
          <w:szCs w:val="17"/>
        </w:rPr>
      </w:pPr>
      <w:r w:rsidRPr="00852A48">
        <w:rPr>
          <w:sz w:val="17"/>
          <w:szCs w:val="17"/>
        </w:rPr>
        <w:t xml:space="preserve">ИНН 8300010685. КПП 298301001. ОГРН 1038302271040. Тел/факс: 8 (818 53) 4 29 60. </w:t>
      </w:r>
    </w:p>
    <w:p w:rsidR="004971B8" w:rsidRPr="00852A48" w:rsidRDefault="004971B8" w:rsidP="00852A48">
      <w:pPr>
        <w:tabs>
          <w:tab w:val="left" w:pos="9639"/>
        </w:tabs>
        <w:ind w:left="-426" w:right="42"/>
        <w:jc w:val="both"/>
        <w:rPr>
          <w:sz w:val="17"/>
          <w:szCs w:val="17"/>
        </w:rPr>
      </w:pPr>
      <w:r w:rsidRPr="00852A48">
        <w:rPr>
          <w:sz w:val="17"/>
          <w:szCs w:val="17"/>
        </w:rPr>
        <w:t xml:space="preserve">Адрес электронной почты – </w:t>
      </w:r>
      <w:hyperlink r:id="rId14" w:history="1">
        <w:r w:rsidRPr="00852A48">
          <w:rPr>
            <w:rStyle w:val="a5"/>
            <w:sz w:val="17"/>
            <w:szCs w:val="17"/>
          </w:rPr>
          <w:t>42960@</w:t>
        </w:r>
        <w:proofErr w:type="spellStart"/>
        <w:r w:rsidRPr="00852A48">
          <w:rPr>
            <w:rStyle w:val="a5"/>
            <w:sz w:val="17"/>
            <w:szCs w:val="17"/>
            <w:lang w:val="en-US"/>
          </w:rPr>
          <w:t>sgks</w:t>
        </w:r>
        <w:proofErr w:type="spellEnd"/>
        <w:r w:rsidRPr="00852A48">
          <w:rPr>
            <w:rStyle w:val="a5"/>
            <w:sz w:val="17"/>
            <w:szCs w:val="17"/>
          </w:rPr>
          <w:t>.</w:t>
        </w:r>
        <w:proofErr w:type="spellStart"/>
        <w:r w:rsidRPr="00852A48">
          <w:rPr>
            <w:rStyle w:val="a5"/>
            <w:sz w:val="17"/>
            <w:szCs w:val="17"/>
            <w:lang w:val="en-US"/>
          </w:rPr>
          <w:t>ru</w:t>
        </w:r>
        <w:proofErr w:type="spellEnd"/>
      </w:hyperlink>
    </w:p>
    <w:p w:rsidR="004971B8" w:rsidRPr="00852A48" w:rsidRDefault="004971B8" w:rsidP="00852A48">
      <w:pPr>
        <w:ind w:left="-426"/>
        <w:rPr>
          <w:sz w:val="17"/>
          <w:szCs w:val="17"/>
        </w:rPr>
      </w:pPr>
      <w:r w:rsidRPr="00852A48">
        <w:rPr>
          <w:sz w:val="17"/>
          <w:szCs w:val="17"/>
        </w:rPr>
        <w:t xml:space="preserve">Официальный сайт </w:t>
      </w:r>
      <w:r w:rsidRPr="00852A48">
        <w:rPr>
          <w:b/>
          <w:bCs/>
          <w:sz w:val="17"/>
          <w:szCs w:val="17"/>
        </w:rPr>
        <w:t xml:space="preserve">– </w:t>
      </w:r>
      <w:r w:rsidRPr="00852A48">
        <w:rPr>
          <w:bCs/>
          <w:sz w:val="17"/>
          <w:szCs w:val="17"/>
          <w:lang w:val="en-US"/>
        </w:rPr>
        <w:t>www</w:t>
      </w:r>
      <w:r w:rsidRPr="00852A48">
        <w:rPr>
          <w:bCs/>
          <w:sz w:val="17"/>
          <w:szCs w:val="17"/>
        </w:rPr>
        <w:t>.</w:t>
      </w:r>
      <w:hyperlink r:id="rId15" w:history="1">
        <w:proofErr w:type="spellStart"/>
        <w:r w:rsidRPr="00852A48">
          <w:rPr>
            <w:rStyle w:val="a5"/>
            <w:bCs/>
            <w:sz w:val="17"/>
            <w:szCs w:val="17"/>
            <w:lang w:val="en-US"/>
          </w:rPr>
          <w:t>sgks</w:t>
        </w:r>
        <w:proofErr w:type="spellEnd"/>
        <w:r w:rsidRPr="00852A48">
          <w:rPr>
            <w:rStyle w:val="a5"/>
            <w:bCs/>
            <w:sz w:val="17"/>
            <w:szCs w:val="17"/>
          </w:rPr>
          <w:t>.</w:t>
        </w:r>
        <w:proofErr w:type="spellStart"/>
        <w:r w:rsidRPr="00852A48">
          <w:rPr>
            <w:rStyle w:val="a5"/>
            <w:bCs/>
            <w:sz w:val="17"/>
            <w:szCs w:val="17"/>
            <w:lang w:val="en-US"/>
          </w:rPr>
          <w:t>ru</w:t>
        </w:r>
        <w:proofErr w:type="spellEnd"/>
      </w:hyperlink>
    </w:p>
    <w:p w:rsidR="004971B8" w:rsidRPr="00852A48" w:rsidRDefault="004971B8" w:rsidP="00852A48">
      <w:pPr>
        <w:ind w:left="-426" w:right="-284"/>
        <w:rPr>
          <w:sz w:val="17"/>
          <w:szCs w:val="17"/>
        </w:rPr>
      </w:pPr>
      <w:r w:rsidRPr="00852A48">
        <w:rPr>
          <w:sz w:val="17"/>
          <w:szCs w:val="17"/>
        </w:rPr>
        <w:t>Р/</w:t>
      </w:r>
      <w:proofErr w:type="spellStart"/>
      <w:r w:rsidRPr="00852A48">
        <w:rPr>
          <w:sz w:val="17"/>
          <w:szCs w:val="17"/>
        </w:rPr>
        <w:t>сч</w:t>
      </w:r>
      <w:proofErr w:type="spellEnd"/>
      <w:r w:rsidRPr="00852A48">
        <w:rPr>
          <w:sz w:val="17"/>
          <w:szCs w:val="17"/>
        </w:rPr>
        <w:t xml:space="preserve">. </w:t>
      </w:r>
      <w:r w:rsidRPr="00852A48">
        <w:rPr>
          <w:bCs/>
          <w:sz w:val="17"/>
          <w:szCs w:val="17"/>
        </w:rPr>
        <w:t>40702810504210100503</w:t>
      </w:r>
      <w:r w:rsidRPr="00852A48">
        <w:rPr>
          <w:sz w:val="17"/>
          <w:szCs w:val="17"/>
        </w:rPr>
        <w:t xml:space="preserve"> Архангельское отделение № 8637 ПАО Сбербанк. БИК 041117601. К/</w:t>
      </w:r>
      <w:proofErr w:type="spellStart"/>
      <w:r w:rsidRPr="00852A48">
        <w:rPr>
          <w:sz w:val="17"/>
          <w:szCs w:val="17"/>
        </w:rPr>
        <w:t>сч</w:t>
      </w:r>
      <w:proofErr w:type="spellEnd"/>
      <w:r w:rsidRPr="00852A48">
        <w:rPr>
          <w:sz w:val="17"/>
          <w:szCs w:val="17"/>
        </w:rPr>
        <w:t>. 30101810100000000601</w:t>
      </w:r>
    </w:p>
    <w:p w:rsidR="004971B8" w:rsidRPr="00852A48" w:rsidRDefault="004971B8" w:rsidP="004971B8">
      <w:pPr>
        <w:ind w:right="-284" w:firstLine="567"/>
        <w:rPr>
          <w:b/>
          <w:bCs/>
          <w:sz w:val="17"/>
          <w:szCs w:val="17"/>
          <w:u w:val="single"/>
        </w:rPr>
      </w:pPr>
    </w:p>
    <w:p w:rsidR="004971B8" w:rsidRPr="00852A48" w:rsidRDefault="004971B8" w:rsidP="004971B8">
      <w:pPr>
        <w:ind w:left="-426" w:right="-284"/>
        <w:rPr>
          <w:b/>
          <w:bCs/>
          <w:sz w:val="17"/>
          <w:szCs w:val="17"/>
          <w:u w:val="single"/>
        </w:rPr>
      </w:pPr>
      <w:r w:rsidRPr="00852A48">
        <w:rPr>
          <w:b/>
          <w:bCs/>
          <w:sz w:val="17"/>
          <w:szCs w:val="17"/>
          <w:u w:val="single"/>
        </w:rPr>
        <w:t>Потребитель:</w:t>
      </w:r>
    </w:p>
    <w:p w:rsidR="004971B8" w:rsidRPr="00852A48" w:rsidRDefault="004971B8" w:rsidP="004971B8">
      <w:pPr>
        <w:shd w:val="clear" w:color="auto" w:fill="FFFFFF"/>
        <w:ind w:left="-426" w:right="-426"/>
        <w:jc w:val="both"/>
        <w:rPr>
          <w:bCs/>
          <w:sz w:val="17"/>
          <w:szCs w:val="17"/>
        </w:rPr>
      </w:pPr>
    </w:p>
    <w:p w:rsidR="004971B8" w:rsidRPr="00852A48" w:rsidRDefault="004971B8" w:rsidP="004971B8">
      <w:pPr>
        <w:tabs>
          <w:tab w:val="left" w:pos="0"/>
        </w:tabs>
        <w:ind w:left="-426" w:right="42"/>
        <w:jc w:val="both"/>
        <w:rPr>
          <w:sz w:val="17"/>
          <w:szCs w:val="17"/>
        </w:rPr>
      </w:pPr>
      <w:r w:rsidRPr="00852A48">
        <w:rPr>
          <w:b/>
          <w:sz w:val="17"/>
          <w:szCs w:val="17"/>
        </w:rPr>
        <w:t>Гражданин (ка)</w:t>
      </w:r>
      <w:r w:rsidRPr="00852A48">
        <w:rPr>
          <w:sz w:val="17"/>
          <w:szCs w:val="17"/>
        </w:rPr>
        <w:t xml:space="preserve"> </w:t>
      </w:r>
      <w:r w:rsidRPr="00852A48">
        <w:rPr>
          <w:b/>
          <w:sz w:val="17"/>
          <w:szCs w:val="17"/>
        </w:rPr>
        <w:t>_______________________________________________</w:t>
      </w:r>
      <w:r w:rsidR="00852A48">
        <w:rPr>
          <w:b/>
          <w:sz w:val="17"/>
          <w:szCs w:val="17"/>
        </w:rPr>
        <w:t>_______</w:t>
      </w:r>
      <w:r w:rsidRPr="00852A48">
        <w:rPr>
          <w:b/>
          <w:sz w:val="17"/>
          <w:szCs w:val="17"/>
        </w:rPr>
        <w:t>_______________,</w:t>
      </w:r>
      <w:r w:rsidRPr="00852A48">
        <w:rPr>
          <w:sz w:val="17"/>
          <w:szCs w:val="17"/>
        </w:rPr>
        <w:t xml:space="preserve"> дата рождения: ________________,</w:t>
      </w:r>
    </w:p>
    <w:p w:rsidR="004971B8" w:rsidRDefault="004971B8" w:rsidP="004971B8">
      <w:pPr>
        <w:tabs>
          <w:tab w:val="left" w:pos="0"/>
        </w:tabs>
        <w:ind w:left="-426" w:right="42"/>
        <w:jc w:val="both"/>
        <w:rPr>
          <w:b/>
          <w:bCs/>
          <w:sz w:val="14"/>
          <w:szCs w:val="14"/>
        </w:rPr>
      </w:pPr>
      <w:r w:rsidRPr="008E4660">
        <w:rPr>
          <w:b/>
          <w:sz w:val="14"/>
          <w:szCs w:val="14"/>
        </w:rPr>
        <w:t xml:space="preserve">                                             </w:t>
      </w:r>
      <w:r w:rsidRPr="008E4660">
        <w:rPr>
          <w:b/>
          <w:bCs/>
          <w:sz w:val="14"/>
          <w:szCs w:val="14"/>
        </w:rPr>
        <w:t xml:space="preserve">(фамилия, имя, отчество </w:t>
      </w:r>
      <w:proofErr w:type="gramStart"/>
      <w:r w:rsidRPr="008E4660">
        <w:rPr>
          <w:b/>
          <w:bCs/>
          <w:sz w:val="14"/>
          <w:szCs w:val="14"/>
        </w:rPr>
        <w:t>полностью)</w:t>
      </w:r>
      <w:r>
        <w:rPr>
          <w:b/>
          <w:bCs/>
          <w:sz w:val="14"/>
          <w:szCs w:val="14"/>
        </w:rPr>
        <w:t xml:space="preserve">   </w:t>
      </w:r>
      <w:proofErr w:type="gramEnd"/>
      <w:r>
        <w:rPr>
          <w:b/>
          <w:bCs/>
          <w:sz w:val="14"/>
          <w:szCs w:val="14"/>
        </w:rPr>
        <w:t xml:space="preserve">                                                                                                                                    (указать дату)</w:t>
      </w:r>
    </w:p>
    <w:p w:rsidR="004971B8" w:rsidRDefault="004971B8" w:rsidP="004971B8">
      <w:pPr>
        <w:tabs>
          <w:tab w:val="left" w:pos="0"/>
        </w:tabs>
        <w:ind w:left="-426" w:right="42"/>
        <w:jc w:val="both"/>
        <w:rPr>
          <w:sz w:val="17"/>
          <w:szCs w:val="17"/>
        </w:rPr>
      </w:pPr>
      <w:r w:rsidRPr="00852A48">
        <w:rPr>
          <w:b/>
          <w:sz w:val="17"/>
          <w:szCs w:val="17"/>
        </w:rPr>
        <w:t>место рождения</w:t>
      </w:r>
      <w:r w:rsidRPr="00852A48">
        <w:rPr>
          <w:sz w:val="17"/>
          <w:szCs w:val="17"/>
        </w:rPr>
        <w:t xml:space="preserve"> </w:t>
      </w:r>
      <w:r w:rsidRPr="00700B39">
        <w:rPr>
          <w:sz w:val="17"/>
          <w:szCs w:val="17"/>
        </w:rPr>
        <w:t>__</w:t>
      </w:r>
      <w:r>
        <w:rPr>
          <w:sz w:val="17"/>
          <w:szCs w:val="17"/>
        </w:rPr>
        <w:t>__________________________</w:t>
      </w:r>
      <w:r w:rsidR="00852A48">
        <w:rPr>
          <w:sz w:val="17"/>
          <w:szCs w:val="17"/>
        </w:rPr>
        <w:t>__</w:t>
      </w:r>
      <w:r>
        <w:rPr>
          <w:sz w:val="17"/>
          <w:szCs w:val="17"/>
        </w:rPr>
        <w:t>_________________________________________________</w:t>
      </w:r>
      <w:r w:rsidRPr="00700B39">
        <w:rPr>
          <w:sz w:val="17"/>
          <w:szCs w:val="17"/>
        </w:rPr>
        <w:t>____________________,</w:t>
      </w:r>
    </w:p>
    <w:p w:rsidR="004971B8" w:rsidRPr="008E4660" w:rsidRDefault="004971B8" w:rsidP="004971B8">
      <w:pPr>
        <w:tabs>
          <w:tab w:val="left" w:pos="0"/>
        </w:tabs>
        <w:ind w:left="-426" w:right="42"/>
        <w:jc w:val="both"/>
        <w:rPr>
          <w:b/>
          <w:sz w:val="14"/>
          <w:szCs w:val="14"/>
        </w:rPr>
      </w:pPr>
      <w:r w:rsidRPr="008E4660">
        <w:rPr>
          <w:b/>
          <w:sz w:val="14"/>
          <w:szCs w:val="14"/>
        </w:rPr>
        <w:t xml:space="preserve">                                   </w:t>
      </w:r>
      <w:r>
        <w:rPr>
          <w:b/>
          <w:sz w:val="14"/>
          <w:szCs w:val="14"/>
        </w:rPr>
        <w:t xml:space="preserve">        </w:t>
      </w:r>
      <w:r w:rsidRPr="008E4660">
        <w:rPr>
          <w:b/>
          <w:sz w:val="14"/>
          <w:szCs w:val="14"/>
        </w:rPr>
        <w:t xml:space="preserve"> </w:t>
      </w:r>
      <w:r>
        <w:rPr>
          <w:b/>
          <w:sz w:val="14"/>
          <w:szCs w:val="14"/>
        </w:rPr>
        <w:t xml:space="preserve">                                                                                                           </w:t>
      </w:r>
      <w:r w:rsidRPr="008E4660">
        <w:rPr>
          <w:b/>
          <w:sz w:val="14"/>
          <w:szCs w:val="14"/>
        </w:rPr>
        <w:t xml:space="preserve">  (указать место)</w:t>
      </w:r>
    </w:p>
    <w:p w:rsidR="004971B8" w:rsidRPr="00852A48" w:rsidRDefault="004971B8" w:rsidP="004971B8">
      <w:pPr>
        <w:tabs>
          <w:tab w:val="left" w:pos="0"/>
        </w:tabs>
        <w:ind w:left="-426" w:right="42"/>
        <w:jc w:val="both"/>
        <w:rPr>
          <w:sz w:val="17"/>
          <w:szCs w:val="17"/>
        </w:rPr>
      </w:pPr>
      <w:r w:rsidRPr="00852A48">
        <w:rPr>
          <w:b/>
          <w:sz w:val="17"/>
          <w:szCs w:val="17"/>
        </w:rPr>
        <w:t>п</w:t>
      </w:r>
      <w:r w:rsidRPr="00852A48">
        <w:rPr>
          <w:b/>
          <w:bCs/>
          <w:sz w:val="17"/>
          <w:szCs w:val="17"/>
        </w:rPr>
        <w:t>аспорт</w:t>
      </w:r>
      <w:r w:rsidRPr="00852A48">
        <w:rPr>
          <w:bCs/>
          <w:sz w:val="17"/>
          <w:szCs w:val="17"/>
        </w:rPr>
        <w:t xml:space="preserve"> серия________№______________ выдан (кем)_____</w:t>
      </w:r>
      <w:r w:rsidR="00852A48">
        <w:rPr>
          <w:bCs/>
          <w:sz w:val="17"/>
          <w:szCs w:val="17"/>
        </w:rPr>
        <w:t>________________</w:t>
      </w:r>
      <w:r w:rsidRPr="00852A48">
        <w:rPr>
          <w:bCs/>
          <w:sz w:val="17"/>
          <w:szCs w:val="17"/>
        </w:rPr>
        <w:t>______________________________________________ (когда) ____________________, код подразделения (_____-_____)</w:t>
      </w:r>
      <w:r w:rsidRPr="00852A48">
        <w:rPr>
          <w:sz w:val="17"/>
          <w:szCs w:val="17"/>
        </w:rPr>
        <w:t xml:space="preserve">, </w:t>
      </w:r>
    </w:p>
    <w:p w:rsidR="004971B8" w:rsidRPr="00852A48" w:rsidRDefault="004971B8" w:rsidP="004971B8">
      <w:pPr>
        <w:tabs>
          <w:tab w:val="left" w:pos="0"/>
        </w:tabs>
        <w:ind w:left="-426" w:right="42"/>
        <w:jc w:val="both"/>
        <w:rPr>
          <w:sz w:val="17"/>
          <w:szCs w:val="17"/>
        </w:rPr>
      </w:pPr>
      <w:r w:rsidRPr="00852A48">
        <w:rPr>
          <w:b/>
          <w:sz w:val="17"/>
          <w:szCs w:val="17"/>
        </w:rPr>
        <w:t>зарегистрированный (</w:t>
      </w:r>
      <w:proofErr w:type="spellStart"/>
      <w:r w:rsidRPr="00852A48">
        <w:rPr>
          <w:b/>
          <w:sz w:val="17"/>
          <w:szCs w:val="17"/>
        </w:rPr>
        <w:t>ая</w:t>
      </w:r>
      <w:proofErr w:type="spellEnd"/>
      <w:r w:rsidRPr="00852A48">
        <w:rPr>
          <w:b/>
          <w:sz w:val="17"/>
          <w:szCs w:val="17"/>
        </w:rPr>
        <w:t>)</w:t>
      </w:r>
      <w:r w:rsidRPr="00852A48">
        <w:rPr>
          <w:sz w:val="17"/>
          <w:szCs w:val="17"/>
        </w:rPr>
        <w:t xml:space="preserve"> по адресу: с. (д.) _________________________________________Ненецкого автономного округа, </w:t>
      </w:r>
    </w:p>
    <w:p w:rsidR="004971B8" w:rsidRPr="00852A48" w:rsidRDefault="004971B8" w:rsidP="004971B8">
      <w:pPr>
        <w:tabs>
          <w:tab w:val="left" w:pos="0"/>
        </w:tabs>
        <w:ind w:left="-426" w:right="42"/>
        <w:jc w:val="both"/>
        <w:rPr>
          <w:sz w:val="17"/>
          <w:szCs w:val="17"/>
        </w:rPr>
      </w:pPr>
      <w:r w:rsidRPr="00852A48">
        <w:rPr>
          <w:sz w:val="17"/>
          <w:szCs w:val="17"/>
        </w:rPr>
        <w:t>ул. ____________</w:t>
      </w:r>
      <w:r w:rsidR="00852A48">
        <w:rPr>
          <w:sz w:val="17"/>
          <w:szCs w:val="17"/>
        </w:rPr>
        <w:t>_____</w:t>
      </w:r>
      <w:r w:rsidRPr="00852A48">
        <w:rPr>
          <w:sz w:val="17"/>
          <w:szCs w:val="17"/>
        </w:rPr>
        <w:t xml:space="preserve">_________ д. __________ кв. __________, </w:t>
      </w:r>
    </w:p>
    <w:p w:rsidR="004971B8" w:rsidRPr="00852A48" w:rsidRDefault="004971B8" w:rsidP="004971B8">
      <w:pPr>
        <w:tabs>
          <w:tab w:val="left" w:pos="0"/>
        </w:tabs>
        <w:ind w:left="-426" w:right="42"/>
        <w:jc w:val="both"/>
        <w:rPr>
          <w:sz w:val="17"/>
          <w:szCs w:val="17"/>
        </w:rPr>
      </w:pPr>
      <w:r w:rsidRPr="00852A48">
        <w:rPr>
          <w:rFonts w:eastAsia="Calibri"/>
          <w:b/>
          <w:sz w:val="17"/>
          <w:szCs w:val="17"/>
        </w:rPr>
        <w:t>номер телефона (при наличии)</w:t>
      </w:r>
      <w:r w:rsidRPr="00852A48">
        <w:rPr>
          <w:rFonts w:eastAsia="Calibri"/>
          <w:sz w:val="17"/>
          <w:szCs w:val="17"/>
        </w:rPr>
        <w:t xml:space="preserve"> ________________________, </w:t>
      </w:r>
      <w:r w:rsidRPr="00852A48">
        <w:rPr>
          <w:rFonts w:eastAsia="Calibri"/>
          <w:b/>
          <w:sz w:val="17"/>
          <w:szCs w:val="17"/>
        </w:rPr>
        <w:t>e-</w:t>
      </w:r>
      <w:proofErr w:type="spellStart"/>
      <w:r w:rsidRPr="00852A48">
        <w:rPr>
          <w:rFonts w:eastAsia="Calibri"/>
          <w:b/>
          <w:sz w:val="17"/>
          <w:szCs w:val="17"/>
        </w:rPr>
        <w:t>mail</w:t>
      </w:r>
      <w:proofErr w:type="spellEnd"/>
      <w:r w:rsidRPr="00852A48">
        <w:rPr>
          <w:rFonts w:eastAsia="Calibri"/>
          <w:b/>
          <w:sz w:val="17"/>
          <w:szCs w:val="17"/>
        </w:rPr>
        <w:t xml:space="preserve"> (при наличии)</w:t>
      </w:r>
      <w:r w:rsidRPr="00852A48">
        <w:rPr>
          <w:rFonts w:eastAsia="Calibri"/>
          <w:sz w:val="17"/>
          <w:szCs w:val="17"/>
        </w:rPr>
        <w:t xml:space="preserve"> _______________________________</w:t>
      </w:r>
    </w:p>
    <w:p w:rsidR="004971B8" w:rsidRPr="00852A48" w:rsidRDefault="004971B8" w:rsidP="004971B8">
      <w:pPr>
        <w:shd w:val="clear" w:color="auto" w:fill="FFFFFF"/>
        <w:ind w:right="-426"/>
        <w:jc w:val="both"/>
        <w:rPr>
          <w:bCs/>
          <w:sz w:val="17"/>
          <w:szCs w:val="17"/>
        </w:rPr>
      </w:pPr>
    </w:p>
    <w:p w:rsidR="004971B8" w:rsidRPr="00852A48" w:rsidRDefault="004971B8" w:rsidP="004971B8">
      <w:pPr>
        <w:shd w:val="clear" w:color="auto" w:fill="FFFFFF"/>
        <w:ind w:right="-426"/>
        <w:jc w:val="both"/>
        <w:rPr>
          <w:bCs/>
          <w:sz w:val="17"/>
          <w:szCs w:val="17"/>
        </w:rPr>
      </w:pPr>
    </w:p>
    <w:p w:rsidR="00393F23" w:rsidRPr="00852A48" w:rsidRDefault="00393F23" w:rsidP="004971B8">
      <w:pPr>
        <w:shd w:val="clear" w:color="auto" w:fill="FFFFFF"/>
        <w:ind w:right="-426"/>
        <w:jc w:val="both"/>
        <w:rPr>
          <w:bCs/>
          <w:sz w:val="17"/>
          <w:szCs w:val="17"/>
        </w:rPr>
      </w:pPr>
    </w:p>
    <w:p w:rsidR="004971B8" w:rsidRPr="00852A48" w:rsidRDefault="004971B8" w:rsidP="004971B8">
      <w:pPr>
        <w:shd w:val="clear" w:color="auto" w:fill="FFFFFF"/>
        <w:ind w:right="-426"/>
        <w:jc w:val="both"/>
        <w:rPr>
          <w:sz w:val="17"/>
          <w:szCs w:val="17"/>
        </w:rPr>
      </w:pPr>
    </w:p>
    <w:tbl>
      <w:tblPr>
        <w:tblW w:w="9782" w:type="dxa"/>
        <w:tblInd w:w="-426" w:type="dxa"/>
        <w:tblLook w:val="04A0" w:firstRow="1" w:lastRow="0" w:firstColumn="1" w:lastColumn="0" w:noHBand="0" w:noVBand="1"/>
      </w:tblPr>
      <w:tblGrid>
        <w:gridCol w:w="5369"/>
        <w:gridCol w:w="4413"/>
      </w:tblGrid>
      <w:tr w:rsidR="004971B8" w:rsidRPr="00852A48" w:rsidTr="004971B8">
        <w:tc>
          <w:tcPr>
            <w:tcW w:w="5369" w:type="dxa"/>
          </w:tcPr>
          <w:p w:rsidR="004971B8" w:rsidRPr="00852A48" w:rsidRDefault="004971B8" w:rsidP="001760A5">
            <w:pPr>
              <w:tabs>
                <w:tab w:val="left" w:pos="0"/>
              </w:tabs>
              <w:ind w:right="42"/>
              <w:jc w:val="both"/>
              <w:rPr>
                <w:b/>
                <w:sz w:val="17"/>
                <w:szCs w:val="17"/>
              </w:rPr>
            </w:pPr>
            <w:r w:rsidRPr="00852A48">
              <w:rPr>
                <w:b/>
                <w:sz w:val="17"/>
                <w:szCs w:val="17"/>
              </w:rPr>
              <w:t>Начальник ЖКУ «______________»</w:t>
            </w:r>
          </w:p>
          <w:p w:rsidR="004971B8" w:rsidRPr="00852A48" w:rsidRDefault="004971B8" w:rsidP="001760A5">
            <w:pPr>
              <w:tabs>
                <w:tab w:val="left" w:pos="0"/>
              </w:tabs>
              <w:ind w:right="42"/>
              <w:jc w:val="both"/>
              <w:rPr>
                <w:b/>
                <w:sz w:val="17"/>
                <w:szCs w:val="17"/>
              </w:rPr>
            </w:pPr>
          </w:p>
          <w:p w:rsidR="004971B8" w:rsidRPr="00852A48" w:rsidRDefault="004971B8" w:rsidP="001760A5">
            <w:pPr>
              <w:tabs>
                <w:tab w:val="left" w:pos="0"/>
              </w:tabs>
              <w:ind w:right="42"/>
              <w:jc w:val="both"/>
              <w:rPr>
                <w:b/>
                <w:sz w:val="17"/>
                <w:szCs w:val="17"/>
              </w:rPr>
            </w:pPr>
            <w:r w:rsidRPr="00852A48">
              <w:rPr>
                <w:b/>
                <w:sz w:val="17"/>
                <w:szCs w:val="17"/>
              </w:rPr>
              <w:t xml:space="preserve">_____________________/__________________/                                 </w:t>
            </w:r>
          </w:p>
          <w:p w:rsidR="004971B8" w:rsidRPr="00852A48" w:rsidRDefault="004971B8" w:rsidP="001760A5">
            <w:pPr>
              <w:tabs>
                <w:tab w:val="left" w:pos="0"/>
              </w:tabs>
              <w:ind w:right="42"/>
              <w:jc w:val="both"/>
              <w:rPr>
                <w:bCs/>
                <w:sz w:val="17"/>
                <w:szCs w:val="17"/>
              </w:rPr>
            </w:pPr>
            <w:proofErr w:type="spellStart"/>
            <w:r w:rsidRPr="00852A48">
              <w:rPr>
                <w:sz w:val="17"/>
                <w:szCs w:val="17"/>
              </w:rPr>
              <w:t>м.п</w:t>
            </w:r>
            <w:proofErr w:type="spellEnd"/>
            <w:r w:rsidRPr="00852A48">
              <w:rPr>
                <w:sz w:val="17"/>
                <w:szCs w:val="17"/>
              </w:rPr>
              <w:t>.</w:t>
            </w:r>
          </w:p>
        </w:tc>
        <w:tc>
          <w:tcPr>
            <w:tcW w:w="4413" w:type="dxa"/>
          </w:tcPr>
          <w:p w:rsidR="004971B8" w:rsidRPr="00852A48" w:rsidRDefault="004971B8" w:rsidP="001760A5">
            <w:pPr>
              <w:tabs>
                <w:tab w:val="left" w:pos="9639"/>
              </w:tabs>
              <w:jc w:val="both"/>
              <w:rPr>
                <w:b/>
                <w:bCs/>
                <w:sz w:val="17"/>
                <w:szCs w:val="17"/>
              </w:rPr>
            </w:pPr>
            <w:r w:rsidRPr="00852A48">
              <w:rPr>
                <w:b/>
                <w:bCs/>
                <w:sz w:val="17"/>
                <w:szCs w:val="17"/>
              </w:rPr>
              <w:t>Потребитель:</w:t>
            </w:r>
          </w:p>
          <w:p w:rsidR="004971B8" w:rsidRPr="00852A48" w:rsidRDefault="004971B8" w:rsidP="001760A5">
            <w:pPr>
              <w:tabs>
                <w:tab w:val="left" w:pos="9639"/>
              </w:tabs>
              <w:jc w:val="both"/>
              <w:rPr>
                <w:bCs/>
                <w:sz w:val="17"/>
                <w:szCs w:val="17"/>
              </w:rPr>
            </w:pPr>
          </w:p>
          <w:p w:rsidR="004971B8" w:rsidRPr="00852A48" w:rsidRDefault="004971B8" w:rsidP="001760A5">
            <w:pPr>
              <w:tabs>
                <w:tab w:val="left" w:pos="9639"/>
              </w:tabs>
              <w:jc w:val="both"/>
              <w:rPr>
                <w:bCs/>
                <w:sz w:val="17"/>
                <w:szCs w:val="17"/>
              </w:rPr>
            </w:pPr>
            <w:r w:rsidRPr="00852A48">
              <w:rPr>
                <w:bCs/>
                <w:sz w:val="17"/>
                <w:szCs w:val="17"/>
              </w:rPr>
              <w:t xml:space="preserve">_____________________ </w:t>
            </w:r>
          </w:p>
          <w:p w:rsidR="004971B8" w:rsidRPr="00852A48" w:rsidRDefault="004971B8" w:rsidP="001760A5">
            <w:pPr>
              <w:tabs>
                <w:tab w:val="left" w:pos="9356"/>
              </w:tabs>
              <w:ind w:right="42"/>
              <w:jc w:val="both"/>
              <w:rPr>
                <w:bCs/>
                <w:sz w:val="17"/>
                <w:szCs w:val="17"/>
              </w:rPr>
            </w:pPr>
            <w:proofErr w:type="spellStart"/>
            <w:r w:rsidRPr="00852A48">
              <w:rPr>
                <w:bCs/>
                <w:sz w:val="17"/>
                <w:szCs w:val="17"/>
              </w:rPr>
              <w:t>м.п</w:t>
            </w:r>
            <w:proofErr w:type="spellEnd"/>
            <w:r w:rsidRPr="00852A48">
              <w:rPr>
                <w:bCs/>
                <w:sz w:val="17"/>
                <w:szCs w:val="17"/>
              </w:rPr>
              <w:t>.</w:t>
            </w:r>
          </w:p>
        </w:tc>
      </w:tr>
    </w:tbl>
    <w:p w:rsidR="004C68EA" w:rsidRDefault="004C68EA" w:rsidP="004C68EA">
      <w:pPr>
        <w:ind w:left="-284"/>
        <w:jc w:val="both"/>
        <w:rPr>
          <w:sz w:val="18"/>
          <w:szCs w:val="18"/>
        </w:rPr>
      </w:pPr>
    </w:p>
    <w:p w:rsidR="00C9148F" w:rsidRPr="004C68EA" w:rsidRDefault="00C9148F" w:rsidP="004C68EA">
      <w:pPr>
        <w:ind w:left="-284"/>
        <w:jc w:val="both"/>
        <w:rPr>
          <w:sz w:val="18"/>
          <w:szCs w:val="18"/>
        </w:rPr>
      </w:pPr>
    </w:p>
    <w:p w:rsidR="004C68EA" w:rsidRDefault="004C68EA" w:rsidP="004C68EA">
      <w:pPr>
        <w:ind w:left="-284"/>
        <w:jc w:val="both"/>
        <w:rPr>
          <w:sz w:val="18"/>
          <w:szCs w:val="18"/>
        </w:rPr>
      </w:pPr>
    </w:p>
    <w:p w:rsidR="00113844" w:rsidRDefault="00113844" w:rsidP="004C68EA">
      <w:pPr>
        <w:ind w:left="-284"/>
        <w:rPr>
          <w:sz w:val="18"/>
          <w:szCs w:val="18"/>
        </w:rPr>
      </w:pPr>
    </w:p>
    <w:p w:rsidR="004971B8" w:rsidRDefault="004971B8" w:rsidP="001A52E1">
      <w:pPr>
        <w:jc w:val="right"/>
        <w:rPr>
          <w:sz w:val="20"/>
          <w:szCs w:val="20"/>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393F23" w:rsidRDefault="00393F23"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9510F2" w:rsidRDefault="009510F2" w:rsidP="001A52E1">
      <w:pPr>
        <w:jc w:val="right"/>
        <w:rPr>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852A48" w:rsidRDefault="00852A48" w:rsidP="001A52E1">
      <w:pPr>
        <w:jc w:val="right"/>
        <w:rPr>
          <w:b/>
          <w:sz w:val="16"/>
          <w:szCs w:val="16"/>
        </w:rPr>
      </w:pPr>
    </w:p>
    <w:p w:rsidR="006E64DF" w:rsidRDefault="006E64DF" w:rsidP="001A52E1">
      <w:pPr>
        <w:jc w:val="right"/>
        <w:rPr>
          <w:b/>
          <w:sz w:val="16"/>
          <w:szCs w:val="16"/>
        </w:rPr>
      </w:pPr>
    </w:p>
    <w:p w:rsidR="006E64DF" w:rsidRDefault="006E64DF" w:rsidP="001A52E1">
      <w:pPr>
        <w:jc w:val="right"/>
        <w:rPr>
          <w:b/>
          <w:sz w:val="16"/>
          <w:szCs w:val="16"/>
        </w:rPr>
      </w:pPr>
    </w:p>
    <w:p w:rsidR="00852A48" w:rsidRDefault="00852A48" w:rsidP="001A52E1">
      <w:pPr>
        <w:jc w:val="right"/>
        <w:rPr>
          <w:b/>
          <w:sz w:val="16"/>
          <w:szCs w:val="16"/>
        </w:rPr>
      </w:pPr>
    </w:p>
    <w:p w:rsidR="004E06E0" w:rsidRDefault="004E06E0" w:rsidP="001A52E1">
      <w:pPr>
        <w:jc w:val="right"/>
        <w:rPr>
          <w:b/>
          <w:sz w:val="16"/>
          <w:szCs w:val="16"/>
        </w:rPr>
      </w:pPr>
    </w:p>
    <w:p w:rsidR="004E06E0" w:rsidRDefault="004E06E0" w:rsidP="001A52E1">
      <w:pPr>
        <w:jc w:val="right"/>
        <w:rPr>
          <w:b/>
          <w:sz w:val="16"/>
          <w:szCs w:val="16"/>
        </w:rPr>
      </w:pPr>
    </w:p>
    <w:p w:rsidR="004E06E0" w:rsidRDefault="004E06E0" w:rsidP="001A52E1">
      <w:pPr>
        <w:jc w:val="right"/>
        <w:rPr>
          <w:b/>
          <w:sz w:val="16"/>
          <w:szCs w:val="16"/>
        </w:rPr>
      </w:pPr>
    </w:p>
    <w:p w:rsidR="004E06E0" w:rsidRDefault="004E06E0" w:rsidP="001A52E1">
      <w:pPr>
        <w:jc w:val="right"/>
        <w:rPr>
          <w:b/>
          <w:sz w:val="16"/>
          <w:szCs w:val="16"/>
        </w:rPr>
      </w:pPr>
    </w:p>
    <w:p w:rsidR="004E06E0" w:rsidRDefault="004E06E0" w:rsidP="001A52E1">
      <w:pPr>
        <w:jc w:val="right"/>
        <w:rPr>
          <w:b/>
          <w:sz w:val="16"/>
          <w:szCs w:val="16"/>
        </w:rPr>
      </w:pPr>
    </w:p>
    <w:p w:rsidR="004E06E0" w:rsidRDefault="004E06E0" w:rsidP="001A52E1">
      <w:pPr>
        <w:jc w:val="right"/>
        <w:rPr>
          <w:b/>
          <w:sz w:val="16"/>
          <w:szCs w:val="16"/>
        </w:rPr>
      </w:pPr>
    </w:p>
    <w:p w:rsidR="004E06E0" w:rsidRDefault="004E06E0" w:rsidP="001A52E1">
      <w:pPr>
        <w:jc w:val="right"/>
        <w:rPr>
          <w:b/>
          <w:sz w:val="16"/>
          <w:szCs w:val="16"/>
        </w:rPr>
      </w:pPr>
    </w:p>
    <w:p w:rsidR="001A52E1" w:rsidRPr="00D34DC3" w:rsidRDefault="001A52E1" w:rsidP="001A52E1">
      <w:pPr>
        <w:jc w:val="right"/>
        <w:rPr>
          <w:b/>
          <w:sz w:val="16"/>
          <w:szCs w:val="16"/>
        </w:rPr>
      </w:pPr>
      <w:bookmarkStart w:id="0" w:name="_GoBack"/>
      <w:bookmarkEnd w:id="0"/>
      <w:r w:rsidRPr="00D34DC3">
        <w:rPr>
          <w:b/>
          <w:sz w:val="16"/>
          <w:szCs w:val="16"/>
        </w:rPr>
        <w:t>Приложение № 1</w:t>
      </w:r>
    </w:p>
    <w:p w:rsidR="001A52E1" w:rsidRPr="00D34DC3" w:rsidRDefault="001A52E1" w:rsidP="001A52E1">
      <w:pPr>
        <w:jc w:val="right"/>
        <w:rPr>
          <w:b/>
          <w:sz w:val="16"/>
          <w:szCs w:val="16"/>
        </w:rPr>
      </w:pPr>
      <w:r w:rsidRPr="00D34DC3">
        <w:rPr>
          <w:b/>
          <w:sz w:val="16"/>
          <w:szCs w:val="16"/>
        </w:rPr>
        <w:t xml:space="preserve">к Договору </w:t>
      </w:r>
      <w:r w:rsidR="00620576" w:rsidRPr="00D34DC3">
        <w:rPr>
          <w:b/>
          <w:sz w:val="16"/>
          <w:szCs w:val="16"/>
        </w:rPr>
        <w:t>водоснабжения и водоотведения</w:t>
      </w:r>
      <w:r w:rsidR="00092D6B">
        <w:rPr>
          <w:b/>
          <w:sz w:val="16"/>
          <w:szCs w:val="16"/>
        </w:rPr>
        <w:t xml:space="preserve"> </w:t>
      </w:r>
      <w:r w:rsidR="00092D6B">
        <w:rPr>
          <w:b/>
          <w:sz w:val="17"/>
          <w:szCs w:val="17"/>
        </w:rPr>
        <w:t>(граждан-потребителей)</w:t>
      </w:r>
      <w:r w:rsidRPr="00D34DC3">
        <w:rPr>
          <w:b/>
          <w:bCs/>
          <w:sz w:val="16"/>
          <w:szCs w:val="16"/>
        </w:rPr>
        <w:t xml:space="preserve"> </w:t>
      </w:r>
      <w:r w:rsidRPr="00D34DC3">
        <w:rPr>
          <w:b/>
          <w:sz w:val="16"/>
          <w:szCs w:val="16"/>
        </w:rPr>
        <w:t xml:space="preserve"> </w:t>
      </w:r>
    </w:p>
    <w:p w:rsidR="00D34DC3" w:rsidRDefault="001A52E1" w:rsidP="001A52E1">
      <w:pPr>
        <w:jc w:val="right"/>
        <w:rPr>
          <w:b/>
          <w:sz w:val="16"/>
          <w:szCs w:val="16"/>
        </w:rPr>
      </w:pPr>
      <w:r w:rsidRPr="00D34DC3">
        <w:rPr>
          <w:b/>
          <w:sz w:val="16"/>
          <w:szCs w:val="16"/>
        </w:rPr>
        <w:t xml:space="preserve">от ______________________ г. </w:t>
      </w:r>
      <w:proofErr w:type="gramStart"/>
      <w:r w:rsidRPr="00D34DC3">
        <w:rPr>
          <w:b/>
          <w:sz w:val="16"/>
          <w:szCs w:val="16"/>
        </w:rPr>
        <w:t xml:space="preserve">№  </w:t>
      </w:r>
      <w:r w:rsidR="00332F64">
        <w:rPr>
          <w:b/>
          <w:sz w:val="17"/>
          <w:szCs w:val="17"/>
          <w:highlight w:val="yellow"/>
        </w:rPr>
        <w:t>лицевой</w:t>
      </w:r>
      <w:proofErr w:type="gramEnd"/>
      <w:r w:rsidR="00332F64">
        <w:rPr>
          <w:b/>
          <w:sz w:val="17"/>
          <w:szCs w:val="17"/>
          <w:highlight w:val="yellow"/>
        </w:rPr>
        <w:t xml:space="preserve"> счет потребителя</w:t>
      </w:r>
    </w:p>
    <w:p w:rsidR="001A52E1" w:rsidRPr="00D34DC3" w:rsidRDefault="001A52E1" w:rsidP="001A52E1">
      <w:pPr>
        <w:jc w:val="right"/>
        <w:rPr>
          <w:b/>
          <w:sz w:val="16"/>
          <w:szCs w:val="16"/>
        </w:rPr>
      </w:pPr>
      <w:r w:rsidRPr="00D34DC3">
        <w:rPr>
          <w:b/>
          <w:sz w:val="16"/>
          <w:szCs w:val="16"/>
        </w:rPr>
        <w:t xml:space="preserve"> </w:t>
      </w:r>
    </w:p>
    <w:p w:rsidR="001A52E1" w:rsidRPr="00490270" w:rsidRDefault="001A52E1" w:rsidP="001A52E1">
      <w:pPr>
        <w:ind w:firstLine="540"/>
        <w:jc w:val="right"/>
        <w:rPr>
          <w:sz w:val="16"/>
          <w:szCs w:val="16"/>
        </w:rPr>
      </w:pPr>
    </w:p>
    <w:p w:rsidR="004971B8" w:rsidRPr="00B0778E" w:rsidRDefault="004971B8" w:rsidP="004971B8">
      <w:pPr>
        <w:shd w:val="clear" w:color="auto" w:fill="FFFFFF"/>
        <w:jc w:val="center"/>
        <w:rPr>
          <w:sz w:val="18"/>
          <w:szCs w:val="18"/>
        </w:rPr>
      </w:pPr>
      <w:r w:rsidRPr="00B0778E">
        <w:rPr>
          <w:b/>
          <w:bCs/>
          <w:spacing w:val="-3"/>
          <w:sz w:val="18"/>
          <w:szCs w:val="18"/>
        </w:rPr>
        <w:t>АКТ</w:t>
      </w:r>
    </w:p>
    <w:p w:rsidR="004971B8" w:rsidRPr="00B0778E" w:rsidRDefault="004971B8" w:rsidP="004971B8">
      <w:pPr>
        <w:jc w:val="center"/>
        <w:rPr>
          <w:b/>
          <w:sz w:val="18"/>
          <w:szCs w:val="18"/>
        </w:rPr>
      </w:pPr>
      <w:r w:rsidRPr="00B0778E">
        <w:rPr>
          <w:b/>
          <w:sz w:val="18"/>
          <w:szCs w:val="18"/>
        </w:rPr>
        <w:t>разграничения балансовой принадлежности сетей водоснабжения, водоотведения и</w:t>
      </w:r>
    </w:p>
    <w:p w:rsidR="004971B8" w:rsidRPr="00B0778E" w:rsidRDefault="004971B8" w:rsidP="004971B8">
      <w:pPr>
        <w:shd w:val="clear" w:color="auto" w:fill="FFFFFF"/>
        <w:jc w:val="center"/>
        <w:rPr>
          <w:sz w:val="18"/>
          <w:szCs w:val="18"/>
        </w:rPr>
      </w:pPr>
      <w:r w:rsidRPr="00B0778E">
        <w:rPr>
          <w:b/>
          <w:sz w:val="18"/>
          <w:szCs w:val="18"/>
        </w:rPr>
        <w:t>эксплуатационной ответственности сторон</w:t>
      </w:r>
    </w:p>
    <w:p w:rsidR="004971B8" w:rsidRPr="00B0778E" w:rsidRDefault="004971B8" w:rsidP="004971B8">
      <w:pPr>
        <w:shd w:val="clear" w:color="auto" w:fill="FFFFFF"/>
        <w:jc w:val="center"/>
        <w:rPr>
          <w:b/>
          <w:bCs/>
          <w:sz w:val="18"/>
          <w:szCs w:val="18"/>
        </w:rPr>
      </w:pPr>
    </w:p>
    <w:p w:rsidR="00393F23" w:rsidRPr="00393F23" w:rsidRDefault="004971B8" w:rsidP="00393F23">
      <w:pPr>
        <w:ind w:right="-1" w:firstLine="567"/>
        <w:jc w:val="both"/>
        <w:rPr>
          <w:b/>
          <w:sz w:val="18"/>
          <w:szCs w:val="18"/>
        </w:rPr>
      </w:pPr>
      <w:r w:rsidRPr="00B0778E">
        <w:rPr>
          <w:rStyle w:val="a9"/>
          <w:sz w:val="18"/>
          <w:szCs w:val="18"/>
        </w:rPr>
        <w:t xml:space="preserve">       </w:t>
      </w:r>
      <w:r w:rsidR="00393F23" w:rsidRPr="00393F23">
        <w:rPr>
          <w:b/>
          <w:sz w:val="18"/>
          <w:szCs w:val="18"/>
        </w:rPr>
        <w:t>Филиал Муниципального предприятия Заполярного района «</w:t>
      </w:r>
      <w:proofErr w:type="spellStart"/>
      <w:r w:rsidR="00393F23" w:rsidRPr="00393F23">
        <w:rPr>
          <w:b/>
          <w:sz w:val="18"/>
          <w:szCs w:val="18"/>
        </w:rPr>
        <w:t>Севержилкомсервис</w:t>
      </w:r>
      <w:proofErr w:type="spellEnd"/>
      <w:r w:rsidR="00393F23" w:rsidRPr="00393F23">
        <w:rPr>
          <w:b/>
          <w:sz w:val="18"/>
          <w:szCs w:val="18"/>
        </w:rPr>
        <w:t>» - «Жилищно-коммунальный участок «_______</w:t>
      </w:r>
      <w:r w:rsidR="00393F23" w:rsidRPr="00393F23">
        <w:rPr>
          <w:b/>
          <w:i/>
          <w:sz w:val="18"/>
          <w:szCs w:val="18"/>
        </w:rPr>
        <w:t>»</w:t>
      </w:r>
      <w:r w:rsidR="00393F23" w:rsidRPr="00393F23">
        <w:rPr>
          <w:sz w:val="18"/>
          <w:szCs w:val="18"/>
        </w:rPr>
        <w:t xml:space="preserve">, являясь </w:t>
      </w:r>
      <w:proofErr w:type="spellStart"/>
      <w:r w:rsidR="00393F23" w:rsidRPr="00393F23">
        <w:rPr>
          <w:sz w:val="18"/>
          <w:szCs w:val="18"/>
        </w:rPr>
        <w:t>Ресурсоснабжающей</w:t>
      </w:r>
      <w:proofErr w:type="spellEnd"/>
      <w:r w:rsidR="00393F23" w:rsidRPr="00393F23">
        <w:rPr>
          <w:sz w:val="18"/>
          <w:szCs w:val="18"/>
        </w:rPr>
        <w:t xml:space="preserve"> организацией именуемое в дальнейшем «РСО», в лице начальника ________________________, действующего на основании Положения о филиале «ЖКУ «_______» и Доверенности начальнику филиала «ЖКУ «__________» с одной стороны, и</w:t>
      </w:r>
      <w:r w:rsidR="00393F23" w:rsidRPr="00393F23">
        <w:rPr>
          <w:b/>
          <w:sz w:val="18"/>
          <w:szCs w:val="18"/>
        </w:rPr>
        <w:t xml:space="preserve">       </w:t>
      </w:r>
    </w:p>
    <w:p w:rsidR="004971B8" w:rsidRPr="00B0778E" w:rsidRDefault="00393F23" w:rsidP="00393F23">
      <w:pPr>
        <w:pStyle w:val="2"/>
        <w:shd w:val="clear" w:color="auto" w:fill="auto"/>
        <w:spacing w:line="240" w:lineRule="auto"/>
        <w:ind w:right="-1" w:firstLine="567"/>
        <w:jc w:val="both"/>
        <w:rPr>
          <w:rFonts w:ascii="Times New Roman" w:hAnsi="Times New Roman" w:cs="Times New Roman"/>
          <w:sz w:val="18"/>
          <w:szCs w:val="18"/>
        </w:rPr>
      </w:pPr>
      <w:r w:rsidRPr="00393F23">
        <w:rPr>
          <w:rFonts w:ascii="Times New Roman" w:hAnsi="Times New Roman" w:cs="Times New Roman"/>
          <w:b/>
          <w:sz w:val="18"/>
          <w:szCs w:val="18"/>
        </w:rPr>
        <w:t xml:space="preserve">       Гражданин (ка)</w:t>
      </w:r>
      <w:r w:rsidRPr="00393F23">
        <w:rPr>
          <w:rFonts w:ascii="Times New Roman" w:hAnsi="Times New Roman" w:cs="Times New Roman"/>
          <w:sz w:val="18"/>
          <w:szCs w:val="18"/>
        </w:rPr>
        <w:t xml:space="preserve"> </w:t>
      </w:r>
      <w:r w:rsidRPr="00393F23">
        <w:rPr>
          <w:rFonts w:ascii="Times New Roman" w:hAnsi="Times New Roman" w:cs="Times New Roman"/>
          <w:b/>
          <w:sz w:val="18"/>
          <w:szCs w:val="18"/>
        </w:rPr>
        <w:t>____________________________________,</w:t>
      </w:r>
      <w:r w:rsidRPr="00393F23">
        <w:rPr>
          <w:rFonts w:ascii="Times New Roman" w:hAnsi="Times New Roman" w:cs="Times New Roman"/>
          <w:sz w:val="18"/>
          <w:szCs w:val="18"/>
        </w:rPr>
        <w:t xml:space="preserve"> далее именуемый (</w:t>
      </w:r>
      <w:proofErr w:type="spellStart"/>
      <w:r w:rsidRPr="00393F23">
        <w:rPr>
          <w:rFonts w:ascii="Times New Roman" w:hAnsi="Times New Roman" w:cs="Times New Roman"/>
          <w:sz w:val="18"/>
          <w:szCs w:val="18"/>
        </w:rPr>
        <w:t>ая</w:t>
      </w:r>
      <w:proofErr w:type="spellEnd"/>
      <w:r w:rsidRPr="00393F23">
        <w:rPr>
          <w:rFonts w:ascii="Times New Roman" w:hAnsi="Times New Roman" w:cs="Times New Roman"/>
          <w:sz w:val="18"/>
          <w:szCs w:val="18"/>
        </w:rPr>
        <w:t xml:space="preserve">) – «Потребитель», с другой стороны, </w:t>
      </w:r>
      <w:r w:rsidRPr="00393F23">
        <w:rPr>
          <w:rFonts w:ascii="Times New Roman" w:hAnsi="Times New Roman" w:cs="Times New Roman"/>
          <w:bCs/>
          <w:sz w:val="18"/>
          <w:szCs w:val="18"/>
        </w:rPr>
        <w:t>при совместном упоминании далее именуемые - «стороны»</w:t>
      </w:r>
      <w:r w:rsidR="004971B8" w:rsidRPr="00B0778E">
        <w:rPr>
          <w:rFonts w:ascii="Times New Roman" w:hAnsi="Times New Roman" w:cs="Times New Roman"/>
          <w:bCs/>
          <w:sz w:val="18"/>
          <w:szCs w:val="18"/>
        </w:rPr>
        <w:t xml:space="preserve">, </w:t>
      </w:r>
      <w:r w:rsidR="004971B8" w:rsidRPr="00B0778E">
        <w:rPr>
          <w:rFonts w:ascii="Times New Roman" w:hAnsi="Times New Roman" w:cs="Times New Roman"/>
          <w:sz w:val="18"/>
          <w:szCs w:val="18"/>
        </w:rPr>
        <w:t>составили настоящий Акт разграничения балансовой принадлежности и эксплуатационной ответственности о нижеследующем:</w:t>
      </w:r>
    </w:p>
    <w:p w:rsidR="004971B8" w:rsidRPr="00B0778E" w:rsidRDefault="004971B8" w:rsidP="00393F23">
      <w:pPr>
        <w:tabs>
          <w:tab w:val="left" w:pos="9639"/>
        </w:tabs>
        <w:ind w:right="-1" w:firstLine="567"/>
        <w:jc w:val="both"/>
        <w:rPr>
          <w:sz w:val="18"/>
          <w:szCs w:val="18"/>
        </w:rPr>
      </w:pPr>
      <w:r w:rsidRPr="00B0778E">
        <w:rPr>
          <w:spacing w:val="-24"/>
          <w:sz w:val="18"/>
          <w:szCs w:val="18"/>
        </w:rPr>
        <w:t xml:space="preserve">1.  </w:t>
      </w:r>
      <w:r w:rsidRPr="00B0778E">
        <w:rPr>
          <w:sz w:val="18"/>
          <w:szCs w:val="18"/>
        </w:rPr>
        <w:t>Снабжение холодной водой (питьевое водоснабжение) и горячей водой (горячее водоснабжение) осуществляется через ______________________________________________</w:t>
      </w:r>
      <w:r>
        <w:rPr>
          <w:sz w:val="18"/>
          <w:szCs w:val="18"/>
        </w:rPr>
        <w:t>_____________________________________</w:t>
      </w:r>
      <w:r w:rsidRPr="00B0778E">
        <w:rPr>
          <w:sz w:val="18"/>
          <w:szCs w:val="18"/>
        </w:rPr>
        <w:t>_______________</w:t>
      </w:r>
      <w:r>
        <w:rPr>
          <w:sz w:val="18"/>
          <w:szCs w:val="18"/>
        </w:rPr>
        <w:t>.</w:t>
      </w:r>
    </w:p>
    <w:p w:rsidR="004971B8" w:rsidRPr="00B0778E" w:rsidRDefault="004971B8" w:rsidP="004971B8">
      <w:pPr>
        <w:pStyle w:val="a7"/>
        <w:numPr>
          <w:ilvl w:val="0"/>
          <w:numId w:val="5"/>
        </w:numPr>
        <w:tabs>
          <w:tab w:val="left" w:pos="9639"/>
        </w:tabs>
        <w:ind w:left="0" w:right="42" w:firstLine="567"/>
        <w:jc w:val="both"/>
        <w:rPr>
          <w:sz w:val="18"/>
          <w:szCs w:val="18"/>
        </w:rPr>
      </w:pPr>
      <w:r w:rsidRPr="00B0778E">
        <w:rPr>
          <w:sz w:val="18"/>
          <w:szCs w:val="18"/>
        </w:rPr>
        <w:t xml:space="preserve">Оказание услуг водоотведения осуществляется посредством </w:t>
      </w:r>
      <w:r w:rsidRPr="003D2AD7">
        <w:rPr>
          <w:b/>
          <w:i/>
          <w:sz w:val="18"/>
          <w:szCs w:val="18"/>
        </w:rPr>
        <w:t>централизованных сетей водоотведения (канализационных сетей).</w:t>
      </w:r>
    </w:p>
    <w:p w:rsidR="004971B8" w:rsidRPr="00B0778E" w:rsidRDefault="004971B8" w:rsidP="004971B8">
      <w:pPr>
        <w:widowControl w:val="0"/>
        <w:numPr>
          <w:ilvl w:val="0"/>
          <w:numId w:val="5"/>
        </w:numPr>
        <w:shd w:val="clear" w:color="auto" w:fill="FFFFFF"/>
        <w:tabs>
          <w:tab w:val="left" w:pos="974"/>
        </w:tabs>
        <w:autoSpaceDE w:val="0"/>
        <w:autoSpaceDN w:val="0"/>
        <w:adjustRightInd w:val="0"/>
        <w:ind w:firstLine="567"/>
        <w:jc w:val="both"/>
        <w:rPr>
          <w:sz w:val="18"/>
          <w:szCs w:val="18"/>
        </w:rPr>
      </w:pPr>
      <w:r w:rsidRPr="00B0778E">
        <w:rPr>
          <w:sz w:val="18"/>
          <w:szCs w:val="18"/>
        </w:rPr>
        <w:t>Границей балансовой принадлежности и эксплуатационной ответственности централизованных сетей водоснабжения является: ___________________</w:t>
      </w:r>
      <w:r>
        <w:rPr>
          <w:sz w:val="18"/>
          <w:szCs w:val="18"/>
        </w:rPr>
        <w:t>_____________________________</w:t>
      </w:r>
      <w:r w:rsidRPr="00B0778E">
        <w:rPr>
          <w:sz w:val="18"/>
          <w:szCs w:val="18"/>
        </w:rPr>
        <w:t>_________________________________.</w:t>
      </w:r>
    </w:p>
    <w:p w:rsidR="004971B8" w:rsidRPr="00B0778E" w:rsidRDefault="004971B8" w:rsidP="004971B8">
      <w:pPr>
        <w:widowControl w:val="0"/>
        <w:shd w:val="clear" w:color="auto" w:fill="FFFFFF"/>
        <w:tabs>
          <w:tab w:val="left" w:pos="974"/>
        </w:tabs>
        <w:autoSpaceDE w:val="0"/>
        <w:autoSpaceDN w:val="0"/>
        <w:adjustRightInd w:val="0"/>
        <w:ind w:firstLine="567"/>
        <w:jc w:val="both"/>
        <w:rPr>
          <w:sz w:val="18"/>
          <w:szCs w:val="18"/>
        </w:rPr>
      </w:pPr>
      <w:r w:rsidRPr="00B0778E">
        <w:rPr>
          <w:sz w:val="18"/>
          <w:szCs w:val="18"/>
        </w:rPr>
        <w:t xml:space="preserve">4. Границей балансовой принадлежности и эксплуатационной ответственности централизованных сетей водоотведения (канализационных сетей) является: </w:t>
      </w:r>
      <w:r w:rsidR="00393F23">
        <w:rPr>
          <w:b/>
          <w:i/>
          <w:sz w:val="18"/>
          <w:szCs w:val="18"/>
        </w:rPr>
        <w:t>____________________________________________________________</w:t>
      </w:r>
      <w:r w:rsidRPr="00B0778E">
        <w:rPr>
          <w:sz w:val="18"/>
          <w:szCs w:val="18"/>
        </w:rPr>
        <w:t>.</w:t>
      </w:r>
    </w:p>
    <w:p w:rsidR="004971B8" w:rsidRPr="00B0778E" w:rsidRDefault="004971B8" w:rsidP="004971B8">
      <w:pPr>
        <w:widowControl w:val="0"/>
        <w:shd w:val="clear" w:color="auto" w:fill="FFFFFF"/>
        <w:tabs>
          <w:tab w:val="left" w:pos="974"/>
        </w:tabs>
        <w:autoSpaceDE w:val="0"/>
        <w:autoSpaceDN w:val="0"/>
        <w:adjustRightInd w:val="0"/>
        <w:jc w:val="both"/>
        <w:rPr>
          <w:sz w:val="18"/>
          <w:szCs w:val="18"/>
        </w:rPr>
      </w:pPr>
      <w:r w:rsidRPr="00B0778E">
        <w:rPr>
          <w:sz w:val="18"/>
          <w:szCs w:val="18"/>
        </w:rPr>
        <w:t xml:space="preserve">            </w:t>
      </w:r>
      <w:r>
        <w:rPr>
          <w:sz w:val="18"/>
          <w:szCs w:val="18"/>
        </w:rPr>
        <w:t>5</w:t>
      </w:r>
      <w:r w:rsidRPr="00B0778E">
        <w:rPr>
          <w:sz w:val="18"/>
          <w:szCs w:val="18"/>
        </w:rPr>
        <w:t xml:space="preserve">. Ответственность за состояние подводов централизованных сетей холодного и горячего водоснабжения к </w:t>
      </w:r>
      <w:r w:rsidRPr="00B0778E">
        <w:rPr>
          <w:b/>
          <w:sz w:val="18"/>
          <w:szCs w:val="18"/>
        </w:rPr>
        <w:t>Объектам Потребителя</w:t>
      </w:r>
      <w:r w:rsidRPr="00B0778E">
        <w:rPr>
          <w:rStyle w:val="a9"/>
          <w:sz w:val="18"/>
          <w:szCs w:val="18"/>
        </w:rPr>
        <w:t xml:space="preserve">, </w:t>
      </w:r>
      <w:r w:rsidRPr="00B0778E">
        <w:rPr>
          <w:sz w:val="18"/>
          <w:szCs w:val="18"/>
        </w:rPr>
        <w:t>возлагается на ___________________________________________________________________;</w:t>
      </w:r>
    </w:p>
    <w:p w:rsidR="004971B8" w:rsidRPr="00B0778E" w:rsidRDefault="004971B8" w:rsidP="004971B8">
      <w:pPr>
        <w:widowControl w:val="0"/>
        <w:shd w:val="clear" w:color="auto" w:fill="FFFFFF"/>
        <w:tabs>
          <w:tab w:val="left" w:pos="974"/>
        </w:tabs>
        <w:autoSpaceDE w:val="0"/>
        <w:autoSpaceDN w:val="0"/>
        <w:adjustRightInd w:val="0"/>
        <w:jc w:val="both"/>
        <w:rPr>
          <w:spacing w:val="-13"/>
          <w:sz w:val="18"/>
          <w:szCs w:val="18"/>
        </w:rPr>
      </w:pPr>
      <w:r w:rsidRPr="00B0778E">
        <w:rPr>
          <w:sz w:val="18"/>
          <w:szCs w:val="18"/>
        </w:rPr>
        <w:t xml:space="preserve">            4. Ответственность за </w:t>
      </w:r>
      <w:r w:rsidRPr="00B0778E">
        <w:rPr>
          <w:bCs/>
          <w:sz w:val="18"/>
          <w:szCs w:val="18"/>
        </w:rPr>
        <w:t xml:space="preserve">инженерные сети водоснабжения и водоотведения, расположенные внутри </w:t>
      </w:r>
      <w:r w:rsidRPr="00B0778E">
        <w:rPr>
          <w:b/>
          <w:bCs/>
          <w:sz w:val="18"/>
          <w:szCs w:val="18"/>
        </w:rPr>
        <w:t>Объектов</w:t>
      </w:r>
      <w:r w:rsidRPr="00B0778E">
        <w:rPr>
          <w:rStyle w:val="a9"/>
          <w:sz w:val="18"/>
          <w:szCs w:val="18"/>
        </w:rPr>
        <w:t xml:space="preserve"> </w:t>
      </w:r>
      <w:r w:rsidRPr="00B0778E">
        <w:rPr>
          <w:sz w:val="18"/>
          <w:szCs w:val="18"/>
        </w:rPr>
        <w:t xml:space="preserve">возлагается </w:t>
      </w:r>
      <w:r w:rsidRPr="00B0778E">
        <w:rPr>
          <w:b/>
          <w:i/>
          <w:sz w:val="18"/>
          <w:szCs w:val="18"/>
        </w:rPr>
        <w:t>на Потребителя</w:t>
      </w:r>
      <w:r w:rsidRPr="00B0778E">
        <w:rPr>
          <w:sz w:val="18"/>
          <w:szCs w:val="18"/>
        </w:rPr>
        <w:t>.</w:t>
      </w:r>
    </w:p>
    <w:p w:rsidR="004971B8" w:rsidRPr="00B0778E" w:rsidRDefault="004971B8" w:rsidP="004971B8">
      <w:pPr>
        <w:shd w:val="clear" w:color="auto" w:fill="FFFFFF"/>
        <w:tabs>
          <w:tab w:val="left" w:pos="1099"/>
        </w:tabs>
        <w:jc w:val="both"/>
        <w:rPr>
          <w:b/>
          <w:sz w:val="18"/>
          <w:szCs w:val="18"/>
        </w:rPr>
      </w:pPr>
      <w:r w:rsidRPr="00B0778E">
        <w:rPr>
          <w:spacing w:val="-17"/>
          <w:sz w:val="18"/>
          <w:szCs w:val="18"/>
        </w:rPr>
        <w:t xml:space="preserve">                 6. </w:t>
      </w:r>
      <w:r w:rsidRPr="00B0778E">
        <w:rPr>
          <w:sz w:val="18"/>
          <w:szCs w:val="18"/>
        </w:rPr>
        <w:t>Стороны пришли к соглашению, что настоящий Акт разграничения балансовой принадлежности и эксплуатационной ответственности является неотъемлемой частью договора</w:t>
      </w:r>
    </w:p>
    <w:p w:rsidR="004971B8" w:rsidRDefault="004971B8" w:rsidP="001A52E1">
      <w:pPr>
        <w:jc w:val="center"/>
        <w:rPr>
          <w:b/>
          <w:sz w:val="16"/>
          <w:szCs w:val="16"/>
        </w:rPr>
      </w:pPr>
    </w:p>
    <w:p w:rsidR="004971B8" w:rsidRDefault="004971B8" w:rsidP="001A52E1">
      <w:pPr>
        <w:jc w:val="center"/>
        <w:rPr>
          <w:b/>
          <w:sz w:val="16"/>
          <w:szCs w:val="16"/>
        </w:rPr>
      </w:pPr>
    </w:p>
    <w:p w:rsidR="00393F23" w:rsidRPr="00D34DC3" w:rsidRDefault="00393F23" w:rsidP="00393F23">
      <w:pPr>
        <w:jc w:val="right"/>
        <w:rPr>
          <w:b/>
          <w:sz w:val="16"/>
          <w:szCs w:val="16"/>
        </w:rPr>
      </w:pPr>
      <w:bookmarkStart w:id="1" w:name="sub_1300"/>
      <w:r w:rsidRPr="00D34DC3">
        <w:rPr>
          <w:b/>
          <w:sz w:val="16"/>
          <w:szCs w:val="16"/>
        </w:rPr>
        <w:t>Приложение N 2</w:t>
      </w:r>
    </w:p>
    <w:bookmarkEnd w:id="1"/>
    <w:p w:rsidR="00D34DC3" w:rsidRPr="00D34DC3" w:rsidRDefault="00D34DC3" w:rsidP="00D34DC3">
      <w:pPr>
        <w:jc w:val="right"/>
        <w:rPr>
          <w:b/>
          <w:sz w:val="16"/>
          <w:szCs w:val="16"/>
        </w:rPr>
      </w:pPr>
      <w:r w:rsidRPr="00D34DC3">
        <w:rPr>
          <w:b/>
          <w:sz w:val="16"/>
          <w:szCs w:val="16"/>
        </w:rPr>
        <w:t>к Договору водоснабжения и водоотведения</w:t>
      </w:r>
      <w:r w:rsidR="00092D6B">
        <w:rPr>
          <w:b/>
          <w:sz w:val="16"/>
          <w:szCs w:val="16"/>
        </w:rPr>
        <w:t xml:space="preserve"> </w:t>
      </w:r>
      <w:r w:rsidR="00092D6B">
        <w:rPr>
          <w:b/>
          <w:sz w:val="17"/>
          <w:szCs w:val="17"/>
        </w:rPr>
        <w:t>(граждан-потребителей)</w:t>
      </w:r>
      <w:r w:rsidRPr="00D34DC3">
        <w:rPr>
          <w:b/>
          <w:bCs/>
          <w:sz w:val="16"/>
          <w:szCs w:val="16"/>
        </w:rPr>
        <w:t xml:space="preserve"> </w:t>
      </w:r>
      <w:r w:rsidRPr="00D34DC3">
        <w:rPr>
          <w:b/>
          <w:sz w:val="16"/>
          <w:szCs w:val="16"/>
        </w:rPr>
        <w:t xml:space="preserve"> </w:t>
      </w:r>
    </w:p>
    <w:p w:rsidR="00393F23" w:rsidRDefault="00D34DC3" w:rsidP="00D34DC3">
      <w:pPr>
        <w:jc w:val="right"/>
        <w:rPr>
          <w:sz w:val="16"/>
          <w:szCs w:val="16"/>
        </w:rPr>
      </w:pPr>
      <w:r w:rsidRPr="00D34DC3">
        <w:rPr>
          <w:b/>
          <w:sz w:val="16"/>
          <w:szCs w:val="16"/>
        </w:rPr>
        <w:t xml:space="preserve">от ______________________ г. № </w:t>
      </w:r>
      <w:r w:rsidR="00332F64">
        <w:rPr>
          <w:b/>
          <w:sz w:val="17"/>
          <w:szCs w:val="17"/>
          <w:highlight w:val="yellow"/>
        </w:rPr>
        <w:t>лицевой счет потребителя</w:t>
      </w:r>
    </w:p>
    <w:p w:rsidR="00D34DC3" w:rsidRPr="00B76BA6" w:rsidRDefault="00D34DC3" w:rsidP="00D34DC3">
      <w:pPr>
        <w:jc w:val="right"/>
        <w:rPr>
          <w:b/>
          <w:sz w:val="16"/>
          <w:szCs w:val="16"/>
        </w:rPr>
      </w:pPr>
    </w:p>
    <w:p w:rsidR="009510F2" w:rsidRDefault="009510F2" w:rsidP="00393F23">
      <w:pPr>
        <w:jc w:val="center"/>
        <w:rPr>
          <w:b/>
          <w:sz w:val="16"/>
          <w:szCs w:val="16"/>
        </w:rPr>
      </w:pPr>
    </w:p>
    <w:p w:rsidR="00393F23" w:rsidRPr="00B76BA6" w:rsidRDefault="00393F23" w:rsidP="00393F23">
      <w:pPr>
        <w:jc w:val="center"/>
        <w:rPr>
          <w:b/>
          <w:sz w:val="16"/>
          <w:szCs w:val="16"/>
        </w:rPr>
      </w:pPr>
      <w:r w:rsidRPr="00B76BA6">
        <w:rPr>
          <w:b/>
          <w:sz w:val="16"/>
          <w:szCs w:val="16"/>
        </w:rPr>
        <w:t>РЕЖИМ</w:t>
      </w:r>
    </w:p>
    <w:p w:rsidR="00393F23" w:rsidRPr="00B76BA6" w:rsidRDefault="00393F23" w:rsidP="00393F23">
      <w:pPr>
        <w:jc w:val="center"/>
        <w:rPr>
          <w:b/>
          <w:sz w:val="16"/>
          <w:szCs w:val="16"/>
        </w:rPr>
      </w:pPr>
      <w:r w:rsidRPr="00B76BA6">
        <w:rPr>
          <w:b/>
          <w:sz w:val="16"/>
          <w:szCs w:val="16"/>
        </w:rPr>
        <w:t xml:space="preserve">подачи (потребления) </w:t>
      </w:r>
      <w:r w:rsidR="009510F2">
        <w:rPr>
          <w:b/>
          <w:sz w:val="16"/>
          <w:szCs w:val="16"/>
        </w:rPr>
        <w:t>ресурсов и водоотведения</w:t>
      </w:r>
    </w:p>
    <w:p w:rsidR="00393F23" w:rsidRPr="00B76BA6" w:rsidRDefault="00393F23" w:rsidP="00393F23">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701"/>
        <w:gridCol w:w="1985"/>
        <w:gridCol w:w="2693"/>
        <w:gridCol w:w="2410"/>
      </w:tblGrid>
      <w:tr w:rsidR="00393F23" w:rsidRPr="00B76BA6" w:rsidTr="00393F23">
        <w:tc>
          <w:tcPr>
            <w:tcW w:w="454" w:type="dxa"/>
          </w:tcPr>
          <w:p w:rsidR="00393F23" w:rsidRPr="00B76BA6" w:rsidRDefault="00393F23" w:rsidP="001760A5">
            <w:pPr>
              <w:jc w:val="center"/>
              <w:rPr>
                <w:b/>
                <w:sz w:val="16"/>
                <w:szCs w:val="16"/>
              </w:rPr>
            </w:pPr>
            <w:bookmarkStart w:id="2" w:name="sub_1301"/>
            <w:r w:rsidRPr="00B76BA6">
              <w:rPr>
                <w:b/>
                <w:sz w:val="16"/>
                <w:szCs w:val="16"/>
              </w:rPr>
              <w:t>N п/п</w:t>
            </w:r>
            <w:bookmarkEnd w:id="2"/>
          </w:p>
        </w:tc>
        <w:tc>
          <w:tcPr>
            <w:tcW w:w="1701" w:type="dxa"/>
          </w:tcPr>
          <w:p w:rsidR="00393F23" w:rsidRPr="00B76BA6" w:rsidRDefault="00393F23" w:rsidP="001760A5">
            <w:pPr>
              <w:jc w:val="center"/>
              <w:rPr>
                <w:b/>
                <w:sz w:val="16"/>
                <w:szCs w:val="16"/>
              </w:rPr>
            </w:pPr>
            <w:r w:rsidRPr="00B76BA6">
              <w:rPr>
                <w:b/>
                <w:sz w:val="16"/>
                <w:szCs w:val="16"/>
              </w:rPr>
              <w:t>Наименование объекта</w:t>
            </w:r>
          </w:p>
          <w:p w:rsidR="00393F23" w:rsidRPr="00B76BA6" w:rsidRDefault="00393F23" w:rsidP="001760A5">
            <w:pPr>
              <w:jc w:val="center"/>
              <w:rPr>
                <w:b/>
                <w:sz w:val="16"/>
                <w:szCs w:val="16"/>
              </w:rPr>
            </w:pPr>
            <w:r w:rsidRPr="00B76BA6">
              <w:rPr>
                <w:b/>
                <w:sz w:val="16"/>
                <w:szCs w:val="16"/>
              </w:rPr>
              <w:t>(ввода)</w:t>
            </w:r>
          </w:p>
        </w:tc>
        <w:tc>
          <w:tcPr>
            <w:tcW w:w="1985" w:type="dxa"/>
          </w:tcPr>
          <w:p w:rsidR="00393F23" w:rsidRPr="00B76BA6" w:rsidRDefault="00393F23" w:rsidP="001760A5">
            <w:pPr>
              <w:jc w:val="center"/>
              <w:rPr>
                <w:b/>
                <w:sz w:val="16"/>
                <w:szCs w:val="16"/>
              </w:rPr>
            </w:pPr>
            <w:r w:rsidRPr="00B76BA6">
              <w:rPr>
                <w:b/>
                <w:sz w:val="16"/>
                <w:szCs w:val="16"/>
              </w:rPr>
              <w:t>Гарантированный объем подачи холодной воды</w:t>
            </w:r>
          </w:p>
        </w:tc>
        <w:tc>
          <w:tcPr>
            <w:tcW w:w="2693" w:type="dxa"/>
          </w:tcPr>
          <w:p w:rsidR="00393F23" w:rsidRPr="00B76BA6" w:rsidRDefault="00393F23" w:rsidP="001760A5">
            <w:pPr>
              <w:jc w:val="center"/>
              <w:rPr>
                <w:b/>
                <w:sz w:val="16"/>
                <w:szCs w:val="16"/>
              </w:rPr>
            </w:pPr>
            <w:r w:rsidRPr="00B76BA6">
              <w:rPr>
                <w:b/>
                <w:sz w:val="16"/>
                <w:szCs w:val="16"/>
              </w:rPr>
              <w:t>Гарантированный объем подачи холодной воды на нужды пожаротушения</w:t>
            </w:r>
          </w:p>
        </w:tc>
        <w:tc>
          <w:tcPr>
            <w:tcW w:w="2410" w:type="dxa"/>
          </w:tcPr>
          <w:p w:rsidR="00393F23" w:rsidRPr="00B76BA6" w:rsidRDefault="00393F23" w:rsidP="001760A5">
            <w:pPr>
              <w:jc w:val="center"/>
              <w:rPr>
                <w:b/>
                <w:sz w:val="16"/>
                <w:szCs w:val="16"/>
              </w:rPr>
            </w:pPr>
            <w:r w:rsidRPr="00B76BA6">
              <w:rPr>
                <w:b/>
                <w:sz w:val="16"/>
                <w:szCs w:val="16"/>
              </w:rPr>
              <w:t>Гарантированный уровень давления холодной воды</w:t>
            </w:r>
          </w:p>
        </w:tc>
      </w:tr>
      <w:tr w:rsidR="00393F23" w:rsidRPr="00B76BA6" w:rsidTr="00393F23">
        <w:tc>
          <w:tcPr>
            <w:tcW w:w="454" w:type="dxa"/>
          </w:tcPr>
          <w:p w:rsidR="00393F23" w:rsidRPr="00B76BA6" w:rsidRDefault="00393F23" w:rsidP="001760A5">
            <w:pPr>
              <w:jc w:val="center"/>
              <w:rPr>
                <w:b/>
                <w:sz w:val="16"/>
                <w:szCs w:val="16"/>
              </w:rPr>
            </w:pPr>
            <w:r w:rsidRPr="00B76BA6">
              <w:rPr>
                <w:b/>
                <w:sz w:val="16"/>
                <w:szCs w:val="16"/>
              </w:rPr>
              <w:t>1</w:t>
            </w:r>
          </w:p>
        </w:tc>
        <w:tc>
          <w:tcPr>
            <w:tcW w:w="1701" w:type="dxa"/>
          </w:tcPr>
          <w:p w:rsidR="00393F23" w:rsidRPr="00B76BA6" w:rsidRDefault="00393F23" w:rsidP="001760A5">
            <w:pPr>
              <w:jc w:val="center"/>
              <w:rPr>
                <w:b/>
                <w:sz w:val="16"/>
                <w:szCs w:val="16"/>
              </w:rPr>
            </w:pPr>
            <w:r w:rsidRPr="00B76BA6">
              <w:rPr>
                <w:b/>
                <w:sz w:val="16"/>
                <w:szCs w:val="16"/>
              </w:rPr>
              <w:t>2</w:t>
            </w:r>
          </w:p>
        </w:tc>
        <w:tc>
          <w:tcPr>
            <w:tcW w:w="1985" w:type="dxa"/>
          </w:tcPr>
          <w:p w:rsidR="00393F23" w:rsidRPr="00B76BA6" w:rsidRDefault="00393F23" w:rsidP="001760A5">
            <w:pPr>
              <w:jc w:val="center"/>
              <w:rPr>
                <w:b/>
                <w:sz w:val="16"/>
                <w:szCs w:val="16"/>
              </w:rPr>
            </w:pPr>
            <w:r w:rsidRPr="00B76BA6">
              <w:rPr>
                <w:b/>
                <w:sz w:val="16"/>
                <w:szCs w:val="16"/>
              </w:rPr>
              <w:t>3</w:t>
            </w:r>
          </w:p>
        </w:tc>
        <w:tc>
          <w:tcPr>
            <w:tcW w:w="2693" w:type="dxa"/>
          </w:tcPr>
          <w:p w:rsidR="00393F23" w:rsidRPr="00B76BA6" w:rsidRDefault="00393F23" w:rsidP="001760A5">
            <w:pPr>
              <w:jc w:val="center"/>
              <w:rPr>
                <w:b/>
                <w:sz w:val="16"/>
                <w:szCs w:val="16"/>
              </w:rPr>
            </w:pPr>
            <w:r w:rsidRPr="00B76BA6">
              <w:rPr>
                <w:b/>
                <w:sz w:val="16"/>
                <w:szCs w:val="16"/>
              </w:rPr>
              <w:t>4</w:t>
            </w:r>
          </w:p>
        </w:tc>
        <w:tc>
          <w:tcPr>
            <w:tcW w:w="2410" w:type="dxa"/>
          </w:tcPr>
          <w:p w:rsidR="00393F23" w:rsidRPr="00B76BA6" w:rsidRDefault="00393F23" w:rsidP="001760A5">
            <w:pPr>
              <w:jc w:val="center"/>
              <w:rPr>
                <w:b/>
                <w:sz w:val="16"/>
                <w:szCs w:val="16"/>
              </w:rPr>
            </w:pPr>
            <w:r w:rsidRPr="00B76BA6">
              <w:rPr>
                <w:b/>
                <w:sz w:val="16"/>
                <w:szCs w:val="16"/>
              </w:rPr>
              <w:t>5</w:t>
            </w:r>
          </w:p>
        </w:tc>
      </w:tr>
      <w:tr w:rsidR="00393F23" w:rsidRPr="00B76BA6" w:rsidTr="00393F23">
        <w:tc>
          <w:tcPr>
            <w:tcW w:w="454" w:type="dxa"/>
          </w:tcPr>
          <w:p w:rsidR="00393F23" w:rsidRPr="00B76BA6" w:rsidRDefault="00393F23" w:rsidP="001760A5">
            <w:pPr>
              <w:rPr>
                <w:sz w:val="16"/>
                <w:szCs w:val="16"/>
              </w:rPr>
            </w:pPr>
          </w:p>
          <w:p w:rsidR="00393F23" w:rsidRPr="00B76BA6" w:rsidRDefault="00393F23" w:rsidP="001760A5">
            <w:pPr>
              <w:jc w:val="center"/>
              <w:rPr>
                <w:sz w:val="16"/>
                <w:szCs w:val="16"/>
              </w:rPr>
            </w:pPr>
            <w:r w:rsidRPr="00B76BA6">
              <w:rPr>
                <w:sz w:val="16"/>
                <w:szCs w:val="16"/>
              </w:rPr>
              <w:t>1</w:t>
            </w:r>
          </w:p>
          <w:p w:rsidR="00393F23" w:rsidRPr="00B76BA6" w:rsidRDefault="00393F23" w:rsidP="001760A5">
            <w:pPr>
              <w:rPr>
                <w:sz w:val="16"/>
                <w:szCs w:val="16"/>
                <w:highlight w:val="yellow"/>
              </w:rPr>
            </w:pPr>
          </w:p>
        </w:tc>
        <w:tc>
          <w:tcPr>
            <w:tcW w:w="1701" w:type="dxa"/>
          </w:tcPr>
          <w:p w:rsidR="00393F23" w:rsidRPr="00B76BA6" w:rsidRDefault="00393F23" w:rsidP="001760A5">
            <w:pPr>
              <w:rPr>
                <w:sz w:val="16"/>
                <w:szCs w:val="16"/>
                <w:highlight w:val="yellow"/>
              </w:rPr>
            </w:pPr>
          </w:p>
        </w:tc>
        <w:tc>
          <w:tcPr>
            <w:tcW w:w="1985" w:type="dxa"/>
          </w:tcPr>
          <w:p w:rsidR="00393F23" w:rsidRPr="00B76BA6" w:rsidRDefault="00393F23" w:rsidP="001760A5">
            <w:pPr>
              <w:rPr>
                <w:sz w:val="16"/>
                <w:szCs w:val="16"/>
                <w:highlight w:val="yellow"/>
              </w:rPr>
            </w:pPr>
            <w:r w:rsidRPr="00E3760F">
              <w:rPr>
                <w:sz w:val="16"/>
                <w:szCs w:val="16"/>
              </w:rPr>
              <w:t>в необходимых Потребителю количествах</w:t>
            </w:r>
          </w:p>
        </w:tc>
        <w:tc>
          <w:tcPr>
            <w:tcW w:w="2693" w:type="dxa"/>
          </w:tcPr>
          <w:p w:rsidR="00393F23" w:rsidRPr="00B76BA6" w:rsidRDefault="00393F23" w:rsidP="001760A5">
            <w:pPr>
              <w:rPr>
                <w:sz w:val="16"/>
                <w:szCs w:val="16"/>
                <w:highlight w:val="yellow"/>
              </w:rPr>
            </w:pPr>
            <w:r w:rsidRPr="00E3760F">
              <w:rPr>
                <w:sz w:val="16"/>
                <w:szCs w:val="16"/>
              </w:rPr>
              <w:t>в необходимых Потребителю количествах</w:t>
            </w:r>
          </w:p>
        </w:tc>
        <w:tc>
          <w:tcPr>
            <w:tcW w:w="2410" w:type="dxa"/>
          </w:tcPr>
          <w:p w:rsidR="00393F23" w:rsidRPr="00B76BA6" w:rsidRDefault="00393F23" w:rsidP="00393F23">
            <w:pPr>
              <w:autoSpaceDE w:val="0"/>
              <w:autoSpaceDN w:val="0"/>
              <w:adjustRightInd w:val="0"/>
              <w:jc w:val="both"/>
              <w:rPr>
                <w:sz w:val="16"/>
                <w:szCs w:val="16"/>
              </w:rPr>
            </w:pPr>
            <w:r>
              <w:rPr>
                <w:sz w:val="16"/>
                <w:szCs w:val="16"/>
              </w:rPr>
              <w:t xml:space="preserve">Давление в системе холодного водоснабжения в точке </w:t>
            </w:r>
            <w:proofErr w:type="spellStart"/>
            <w:r>
              <w:rPr>
                <w:sz w:val="16"/>
                <w:szCs w:val="16"/>
              </w:rPr>
              <w:t>водоразбора</w:t>
            </w:r>
            <w:proofErr w:type="spellEnd"/>
            <w:r>
              <w:rPr>
                <w:sz w:val="16"/>
                <w:szCs w:val="16"/>
              </w:rPr>
              <w:t xml:space="preserve"> в многоквартирных домах и жилых домах - от 0,03 МПа (0,3 кгс/кв. см) до 0,6 МПа (6 кгс/кв. см);</w:t>
            </w:r>
          </w:p>
        </w:tc>
      </w:tr>
      <w:tr w:rsidR="00393F23" w:rsidRPr="00B76BA6" w:rsidTr="00393F23">
        <w:tc>
          <w:tcPr>
            <w:tcW w:w="454" w:type="dxa"/>
          </w:tcPr>
          <w:p w:rsidR="00393F23" w:rsidRPr="00B76BA6" w:rsidRDefault="00393F23" w:rsidP="00393F23">
            <w:pPr>
              <w:jc w:val="center"/>
              <w:rPr>
                <w:b/>
                <w:sz w:val="16"/>
                <w:szCs w:val="16"/>
              </w:rPr>
            </w:pPr>
            <w:r w:rsidRPr="00B76BA6">
              <w:rPr>
                <w:b/>
                <w:sz w:val="16"/>
                <w:szCs w:val="16"/>
              </w:rPr>
              <w:t>N п/п</w:t>
            </w:r>
          </w:p>
        </w:tc>
        <w:tc>
          <w:tcPr>
            <w:tcW w:w="1701" w:type="dxa"/>
          </w:tcPr>
          <w:p w:rsidR="00393F23" w:rsidRPr="00B76BA6" w:rsidRDefault="00393F23" w:rsidP="00393F23">
            <w:pPr>
              <w:jc w:val="center"/>
              <w:rPr>
                <w:b/>
                <w:sz w:val="16"/>
                <w:szCs w:val="16"/>
              </w:rPr>
            </w:pPr>
            <w:r w:rsidRPr="00B76BA6">
              <w:rPr>
                <w:b/>
                <w:sz w:val="16"/>
                <w:szCs w:val="16"/>
              </w:rPr>
              <w:t>Наименование объекта</w:t>
            </w:r>
          </w:p>
          <w:p w:rsidR="00393F23" w:rsidRPr="00B76BA6" w:rsidRDefault="00393F23" w:rsidP="00393F23">
            <w:pPr>
              <w:jc w:val="center"/>
              <w:rPr>
                <w:b/>
                <w:sz w:val="16"/>
                <w:szCs w:val="16"/>
              </w:rPr>
            </w:pPr>
            <w:r w:rsidRPr="00B76BA6">
              <w:rPr>
                <w:b/>
                <w:sz w:val="16"/>
                <w:szCs w:val="16"/>
              </w:rPr>
              <w:t>(ввода)</w:t>
            </w:r>
          </w:p>
        </w:tc>
        <w:tc>
          <w:tcPr>
            <w:tcW w:w="1985" w:type="dxa"/>
          </w:tcPr>
          <w:p w:rsidR="00393F23" w:rsidRPr="00B76BA6" w:rsidRDefault="00393F23" w:rsidP="00393F23">
            <w:pPr>
              <w:jc w:val="center"/>
              <w:rPr>
                <w:b/>
                <w:sz w:val="16"/>
                <w:szCs w:val="16"/>
              </w:rPr>
            </w:pPr>
            <w:r w:rsidRPr="00B76BA6">
              <w:rPr>
                <w:b/>
                <w:sz w:val="16"/>
                <w:szCs w:val="16"/>
              </w:rPr>
              <w:t xml:space="preserve">Гарантированный объем подачи </w:t>
            </w:r>
            <w:r>
              <w:rPr>
                <w:b/>
                <w:sz w:val="16"/>
                <w:szCs w:val="16"/>
              </w:rPr>
              <w:t>горячей</w:t>
            </w:r>
            <w:r w:rsidRPr="00B76BA6">
              <w:rPr>
                <w:b/>
                <w:sz w:val="16"/>
                <w:szCs w:val="16"/>
              </w:rPr>
              <w:t xml:space="preserve"> воды</w:t>
            </w:r>
          </w:p>
        </w:tc>
        <w:tc>
          <w:tcPr>
            <w:tcW w:w="2693" w:type="dxa"/>
          </w:tcPr>
          <w:p w:rsidR="00393F23" w:rsidRPr="00B76BA6" w:rsidRDefault="00393F23" w:rsidP="00393F23">
            <w:pPr>
              <w:jc w:val="center"/>
              <w:rPr>
                <w:b/>
                <w:sz w:val="16"/>
                <w:szCs w:val="16"/>
              </w:rPr>
            </w:pPr>
            <w:r w:rsidRPr="00B76BA6">
              <w:rPr>
                <w:b/>
                <w:sz w:val="16"/>
                <w:szCs w:val="16"/>
              </w:rPr>
              <w:t xml:space="preserve">Гарантированный объем подачи </w:t>
            </w:r>
            <w:r>
              <w:rPr>
                <w:b/>
                <w:sz w:val="16"/>
                <w:szCs w:val="16"/>
              </w:rPr>
              <w:t>горячей</w:t>
            </w:r>
            <w:r w:rsidRPr="00B76BA6">
              <w:rPr>
                <w:b/>
                <w:sz w:val="16"/>
                <w:szCs w:val="16"/>
              </w:rPr>
              <w:t xml:space="preserve"> воды на нужды пожаротушения</w:t>
            </w:r>
          </w:p>
        </w:tc>
        <w:tc>
          <w:tcPr>
            <w:tcW w:w="2410" w:type="dxa"/>
          </w:tcPr>
          <w:p w:rsidR="00393F23" w:rsidRPr="00B76BA6" w:rsidRDefault="00393F23" w:rsidP="00393F23">
            <w:pPr>
              <w:jc w:val="center"/>
              <w:rPr>
                <w:b/>
                <w:sz w:val="16"/>
                <w:szCs w:val="16"/>
              </w:rPr>
            </w:pPr>
            <w:r w:rsidRPr="00B76BA6">
              <w:rPr>
                <w:b/>
                <w:sz w:val="16"/>
                <w:szCs w:val="16"/>
              </w:rPr>
              <w:t xml:space="preserve">Гарантированный уровень давления </w:t>
            </w:r>
            <w:r>
              <w:rPr>
                <w:b/>
                <w:sz w:val="16"/>
                <w:szCs w:val="16"/>
              </w:rPr>
              <w:t>горячей</w:t>
            </w:r>
            <w:r w:rsidRPr="00B76BA6">
              <w:rPr>
                <w:b/>
                <w:sz w:val="16"/>
                <w:szCs w:val="16"/>
              </w:rPr>
              <w:t xml:space="preserve"> воды</w:t>
            </w:r>
          </w:p>
        </w:tc>
      </w:tr>
      <w:tr w:rsidR="00393F23" w:rsidRPr="00B76BA6" w:rsidTr="00393F23">
        <w:tc>
          <w:tcPr>
            <w:tcW w:w="454" w:type="dxa"/>
          </w:tcPr>
          <w:p w:rsidR="00393F23" w:rsidRPr="00B76BA6" w:rsidRDefault="00393F23" w:rsidP="00393F23">
            <w:pPr>
              <w:jc w:val="center"/>
              <w:rPr>
                <w:b/>
                <w:sz w:val="16"/>
                <w:szCs w:val="16"/>
              </w:rPr>
            </w:pPr>
            <w:r>
              <w:rPr>
                <w:b/>
                <w:sz w:val="16"/>
                <w:szCs w:val="16"/>
              </w:rPr>
              <w:t>1</w:t>
            </w:r>
          </w:p>
        </w:tc>
        <w:tc>
          <w:tcPr>
            <w:tcW w:w="1701" w:type="dxa"/>
          </w:tcPr>
          <w:p w:rsidR="00393F23" w:rsidRPr="00B76BA6" w:rsidRDefault="00393F23" w:rsidP="00393F23">
            <w:pPr>
              <w:jc w:val="center"/>
              <w:rPr>
                <w:b/>
                <w:sz w:val="16"/>
                <w:szCs w:val="16"/>
              </w:rPr>
            </w:pPr>
          </w:p>
        </w:tc>
        <w:tc>
          <w:tcPr>
            <w:tcW w:w="1985" w:type="dxa"/>
          </w:tcPr>
          <w:p w:rsidR="00393F23" w:rsidRPr="00B76BA6" w:rsidRDefault="00393F23" w:rsidP="00393F23">
            <w:pPr>
              <w:rPr>
                <w:sz w:val="16"/>
                <w:szCs w:val="16"/>
                <w:highlight w:val="yellow"/>
              </w:rPr>
            </w:pPr>
            <w:r w:rsidRPr="00E3760F">
              <w:rPr>
                <w:sz w:val="16"/>
                <w:szCs w:val="16"/>
              </w:rPr>
              <w:t>в необходимых Потребителю количествах</w:t>
            </w:r>
          </w:p>
        </w:tc>
        <w:tc>
          <w:tcPr>
            <w:tcW w:w="2693" w:type="dxa"/>
          </w:tcPr>
          <w:p w:rsidR="00393F23" w:rsidRPr="00B76BA6" w:rsidRDefault="00393F23" w:rsidP="00393F23">
            <w:pPr>
              <w:rPr>
                <w:sz w:val="16"/>
                <w:szCs w:val="16"/>
                <w:highlight w:val="yellow"/>
              </w:rPr>
            </w:pPr>
            <w:r w:rsidRPr="00E3760F">
              <w:rPr>
                <w:sz w:val="16"/>
                <w:szCs w:val="16"/>
              </w:rPr>
              <w:t>в необходимых Потребителю количествах</w:t>
            </w:r>
          </w:p>
        </w:tc>
        <w:tc>
          <w:tcPr>
            <w:tcW w:w="2410" w:type="dxa"/>
          </w:tcPr>
          <w:p w:rsidR="00393F23" w:rsidRPr="00B76BA6" w:rsidRDefault="00393F23" w:rsidP="009510F2">
            <w:pPr>
              <w:autoSpaceDE w:val="0"/>
              <w:autoSpaceDN w:val="0"/>
              <w:adjustRightInd w:val="0"/>
              <w:jc w:val="both"/>
              <w:rPr>
                <w:b/>
                <w:sz w:val="16"/>
                <w:szCs w:val="16"/>
              </w:rPr>
            </w:pPr>
            <w:r w:rsidRPr="00393F23">
              <w:rPr>
                <w:rFonts w:eastAsiaTheme="minorHAnsi"/>
                <w:bCs/>
                <w:sz w:val="16"/>
                <w:szCs w:val="16"/>
                <w:lang w:eastAsia="en-US"/>
              </w:rPr>
              <w:t>Давление в системе горячего водоснабжения в точке разбора - от 0,03 МПа (0,3 кгс/кв. см) до 0,45 МПа (4,5 кгс/кв. см)</w:t>
            </w:r>
          </w:p>
        </w:tc>
      </w:tr>
    </w:tbl>
    <w:p w:rsidR="00393F23" w:rsidRPr="00B76BA6" w:rsidRDefault="00393F23" w:rsidP="00393F23">
      <w:pPr>
        <w:rPr>
          <w:sz w:val="16"/>
          <w:szCs w:val="16"/>
        </w:rPr>
      </w:pPr>
    </w:p>
    <w:p w:rsidR="00393F23" w:rsidRPr="009510F2" w:rsidRDefault="00393F23" w:rsidP="009510F2">
      <w:pPr>
        <w:autoSpaceDE w:val="0"/>
        <w:autoSpaceDN w:val="0"/>
        <w:adjustRightInd w:val="0"/>
        <w:jc w:val="both"/>
        <w:rPr>
          <w:sz w:val="16"/>
          <w:szCs w:val="16"/>
        </w:rPr>
      </w:pPr>
      <w:r w:rsidRPr="009510F2">
        <w:rPr>
          <w:sz w:val="16"/>
          <w:szCs w:val="16"/>
        </w:rPr>
        <w:t xml:space="preserve">          Допустимые перерывы в продолжительности подачи </w:t>
      </w:r>
      <w:r w:rsidRPr="009510F2">
        <w:rPr>
          <w:b/>
          <w:i/>
          <w:sz w:val="16"/>
          <w:szCs w:val="16"/>
        </w:rPr>
        <w:t>холодной воды</w:t>
      </w:r>
      <w:r w:rsidRPr="009510F2">
        <w:rPr>
          <w:sz w:val="16"/>
          <w:szCs w:val="16"/>
        </w:rPr>
        <w:t xml:space="preserve">: бесперебойное, круглосуточное водоснабжение в течение года. Допустимая продолжительность перерыва подачи холодной воды составляет </w:t>
      </w:r>
      <w:r w:rsidR="009510F2" w:rsidRPr="009510F2">
        <w:rPr>
          <w:rFonts w:eastAsiaTheme="minorHAnsi"/>
          <w:sz w:val="16"/>
          <w:szCs w:val="16"/>
          <w:lang w:eastAsia="en-US"/>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r w:rsidRPr="009510F2">
        <w:rPr>
          <w:sz w:val="16"/>
          <w:szCs w:val="16"/>
        </w:rPr>
        <w:t>.</w:t>
      </w:r>
    </w:p>
    <w:p w:rsidR="009510F2" w:rsidRPr="009510F2" w:rsidRDefault="009510F2" w:rsidP="009510F2">
      <w:pPr>
        <w:autoSpaceDE w:val="0"/>
        <w:autoSpaceDN w:val="0"/>
        <w:adjustRightInd w:val="0"/>
        <w:jc w:val="both"/>
        <w:rPr>
          <w:rFonts w:eastAsiaTheme="minorHAnsi"/>
          <w:sz w:val="16"/>
          <w:szCs w:val="16"/>
          <w:lang w:eastAsia="en-US"/>
        </w:rPr>
      </w:pPr>
      <w:r w:rsidRPr="009510F2">
        <w:rPr>
          <w:sz w:val="16"/>
          <w:szCs w:val="16"/>
        </w:rPr>
        <w:t xml:space="preserve">           Допустимые перерывы в продолжительности подачи </w:t>
      </w:r>
      <w:r w:rsidRPr="009510F2">
        <w:rPr>
          <w:b/>
          <w:i/>
          <w:sz w:val="16"/>
          <w:szCs w:val="16"/>
        </w:rPr>
        <w:t>горячей воды</w:t>
      </w:r>
      <w:r w:rsidRPr="009510F2">
        <w:rPr>
          <w:sz w:val="16"/>
          <w:szCs w:val="16"/>
        </w:rPr>
        <w:t xml:space="preserve">: бесперебойное, круглосуточное водоснабжение в течение года. Допустимая продолжительность перерыва подачи горячей воды составляет </w:t>
      </w:r>
      <w:r w:rsidRPr="009510F2">
        <w:rPr>
          <w:rFonts w:eastAsiaTheme="minorHAnsi"/>
          <w:sz w:val="16"/>
          <w:szCs w:val="16"/>
          <w:lang w:eastAsia="en-US"/>
        </w:rPr>
        <w:t xml:space="preserve">8 часов (суммарно) в течение 1 месяца, 4 часа единовременно, при аварии на тупиковой магистрали - 24 часа подряд.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6" w:history="1">
        <w:r w:rsidRPr="009510F2">
          <w:rPr>
            <w:rFonts w:eastAsiaTheme="minorHAnsi"/>
            <w:sz w:val="16"/>
            <w:szCs w:val="16"/>
            <w:lang w:eastAsia="en-US"/>
          </w:rPr>
          <w:t>(СанПиН 2.1.4.2496-09)</w:t>
        </w:r>
      </w:hyperlink>
    </w:p>
    <w:p w:rsidR="009510F2" w:rsidRPr="009510F2" w:rsidRDefault="009510F2" w:rsidP="009510F2">
      <w:pPr>
        <w:autoSpaceDE w:val="0"/>
        <w:autoSpaceDN w:val="0"/>
        <w:adjustRightInd w:val="0"/>
        <w:jc w:val="both"/>
        <w:rPr>
          <w:rFonts w:eastAsiaTheme="minorHAnsi"/>
          <w:sz w:val="16"/>
          <w:szCs w:val="16"/>
          <w:lang w:eastAsia="en-US"/>
        </w:rPr>
      </w:pPr>
      <w:r w:rsidRPr="009510F2">
        <w:rPr>
          <w:sz w:val="16"/>
          <w:szCs w:val="16"/>
        </w:rPr>
        <w:t xml:space="preserve">            Допустимые перерывы </w:t>
      </w:r>
      <w:r w:rsidRPr="009510F2">
        <w:rPr>
          <w:b/>
          <w:i/>
          <w:sz w:val="16"/>
          <w:szCs w:val="16"/>
        </w:rPr>
        <w:t>в водоотведении</w:t>
      </w:r>
      <w:r w:rsidRPr="009510F2">
        <w:rPr>
          <w:sz w:val="16"/>
          <w:szCs w:val="16"/>
        </w:rPr>
        <w:t xml:space="preserve">: </w:t>
      </w:r>
      <w:r w:rsidRPr="009510F2">
        <w:rPr>
          <w:rFonts w:eastAsiaTheme="minorHAnsi"/>
          <w:sz w:val="16"/>
          <w:szCs w:val="16"/>
          <w:lang w:eastAsia="en-US"/>
        </w:rPr>
        <w:t xml:space="preserve">круглосуточное водоотведение в течение года. </w:t>
      </w:r>
      <w:r w:rsidRPr="009510F2">
        <w:rPr>
          <w:sz w:val="16"/>
          <w:szCs w:val="16"/>
        </w:rPr>
        <w:t xml:space="preserve">Допустимая продолжительность перерыва водоотведения составляет: </w:t>
      </w:r>
      <w:r w:rsidRPr="009510F2">
        <w:rPr>
          <w:rFonts w:eastAsiaTheme="minorHAnsi"/>
          <w:sz w:val="16"/>
          <w:szCs w:val="16"/>
          <w:lang w:eastAsia="en-US"/>
        </w:rPr>
        <w:t>не более 8 часов (суммарно) в течение 1 месяца, 4 часа единовременно (в том числе при аварии).</w:t>
      </w:r>
    </w:p>
    <w:p w:rsidR="009510F2" w:rsidRPr="00B76BA6" w:rsidRDefault="009510F2" w:rsidP="009510F2">
      <w:pPr>
        <w:autoSpaceDE w:val="0"/>
        <w:autoSpaceDN w:val="0"/>
        <w:adjustRightInd w:val="0"/>
        <w:jc w:val="both"/>
        <w:rPr>
          <w:sz w:val="16"/>
          <w:szCs w:val="16"/>
        </w:rPr>
      </w:pPr>
    </w:p>
    <w:p w:rsidR="00393F23" w:rsidRPr="00BC1552" w:rsidRDefault="00393F23" w:rsidP="00393F23">
      <w:pPr>
        <w:rPr>
          <w:b/>
          <w:sz w:val="16"/>
          <w:szCs w:val="16"/>
        </w:rPr>
      </w:pPr>
      <w:proofErr w:type="gramStart"/>
      <w:r>
        <w:rPr>
          <w:b/>
          <w:sz w:val="16"/>
          <w:szCs w:val="16"/>
        </w:rPr>
        <w:t>РСО</w:t>
      </w:r>
      <w:r w:rsidRPr="00BC1552">
        <w:rPr>
          <w:b/>
          <w:sz w:val="16"/>
          <w:szCs w:val="16"/>
        </w:rPr>
        <w:t xml:space="preserve">:   </w:t>
      </w:r>
      <w:proofErr w:type="gramEnd"/>
      <w:r w:rsidRPr="00BC1552">
        <w:rPr>
          <w:b/>
          <w:sz w:val="16"/>
          <w:szCs w:val="16"/>
        </w:rPr>
        <w:t xml:space="preserve">                                              </w:t>
      </w:r>
      <w:r>
        <w:rPr>
          <w:b/>
          <w:sz w:val="16"/>
          <w:szCs w:val="16"/>
        </w:rPr>
        <w:t xml:space="preserve">                                           </w:t>
      </w:r>
      <w:r w:rsidRPr="00BC1552">
        <w:rPr>
          <w:b/>
          <w:sz w:val="16"/>
          <w:szCs w:val="16"/>
        </w:rPr>
        <w:t xml:space="preserve">    </w:t>
      </w:r>
      <w:r>
        <w:rPr>
          <w:b/>
          <w:sz w:val="16"/>
          <w:szCs w:val="16"/>
        </w:rPr>
        <w:t xml:space="preserve">                                  </w:t>
      </w:r>
      <w:r w:rsidRPr="00BC1552">
        <w:rPr>
          <w:b/>
          <w:sz w:val="16"/>
          <w:szCs w:val="16"/>
        </w:rPr>
        <w:t>Потребитель:</w:t>
      </w:r>
    </w:p>
    <w:p w:rsidR="00393F23" w:rsidRPr="00BC1552" w:rsidRDefault="00393F23" w:rsidP="00393F23">
      <w:pPr>
        <w:rPr>
          <w:b/>
          <w:sz w:val="16"/>
          <w:szCs w:val="16"/>
        </w:rPr>
      </w:pPr>
      <w:r w:rsidRPr="00BC1552">
        <w:rPr>
          <w:b/>
          <w:sz w:val="16"/>
          <w:szCs w:val="16"/>
        </w:rPr>
        <w:t>Начальник «ЖКУ «_______________________»</w:t>
      </w:r>
    </w:p>
    <w:p w:rsidR="00393F23" w:rsidRPr="00BC1552" w:rsidRDefault="00393F23" w:rsidP="00393F23">
      <w:pPr>
        <w:rPr>
          <w:b/>
          <w:sz w:val="16"/>
          <w:szCs w:val="16"/>
        </w:rPr>
      </w:pPr>
    </w:p>
    <w:p w:rsidR="00393F23" w:rsidRPr="00BC1552" w:rsidRDefault="00393F23" w:rsidP="00393F23">
      <w:pPr>
        <w:rPr>
          <w:b/>
          <w:sz w:val="16"/>
          <w:szCs w:val="16"/>
        </w:rPr>
      </w:pPr>
      <w:r w:rsidRPr="00BC1552">
        <w:rPr>
          <w:b/>
          <w:sz w:val="16"/>
          <w:szCs w:val="16"/>
        </w:rPr>
        <w:t xml:space="preserve">__________________ /___________________/            </w:t>
      </w:r>
      <w:r>
        <w:rPr>
          <w:b/>
          <w:sz w:val="16"/>
          <w:szCs w:val="16"/>
        </w:rPr>
        <w:t xml:space="preserve">                                                   </w:t>
      </w:r>
      <w:r w:rsidRPr="00BC1552">
        <w:rPr>
          <w:b/>
          <w:sz w:val="16"/>
          <w:szCs w:val="16"/>
        </w:rPr>
        <w:t>__________________ /___________________/</w:t>
      </w:r>
    </w:p>
    <w:p w:rsidR="00393F23" w:rsidRPr="00BC1552" w:rsidRDefault="00393F23" w:rsidP="00393F23">
      <w:pPr>
        <w:rPr>
          <w:b/>
          <w:sz w:val="16"/>
          <w:szCs w:val="16"/>
        </w:rPr>
      </w:pPr>
      <w:proofErr w:type="spellStart"/>
      <w:r w:rsidRPr="00BC1552">
        <w:rPr>
          <w:b/>
          <w:sz w:val="16"/>
          <w:szCs w:val="16"/>
        </w:rPr>
        <w:t>м.п</w:t>
      </w:r>
      <w:proofErr w:type="spellEnd"/>
      <w:r w:rsidRPr="00BC1552">
        <w:rPr>
          <w:b/>
          <w:sz w:val="16"/>
          <w:szCs w:val="16"/>
        </w:rPr>
        <w:t>.</w:t>
      </w:r>
    </w:p>
    <w:p w:rsidR="00393F23" w:rsidRPr="00B76BA6" w:rsidRDefault="00393F23" w:rsidP="00393F23">
      <w:pPr>
        <w:pStyle w:val="ConsPlusNonformat"/>
        <w:jc w:val="both"/>
        <w:rPr>
          <w:rFonts w:ascii="Times New Roman" w:hAnsi="Times New Roman" w:cs="Times New Roman"/>
          <w:sz w:val="16"/>
          <w:szCs w:val="16"/>
        </w:rPr>
      </w:pPr>
    </w:p>
    <w:p w:rsidR="00393F23" w:rsidRPr="00B76BA6" w:rsidRDefault="00393F23" w:rsidP="00393F23">
      <w:pPr>
        <w:jc w:val="right"/>
        <w:rPr>
          <w:b/>
          <w:sz w:val="16"/>
          <w:szCs w:val="16"/>
        </w:rPr>
      </w:pPr>
      <w:bookmarkStart w:id="3" w:name="sub_1400"/>
    </w:p>
    <w:p w:rsidR="00D34DC3" w:rsidRDefault="00D34DC3" w:rsidP="00D34DC3">
      <w:pPr>
        <w:ind w:left="-426"/>
        <w:jc w:val="right"/>
        <w:rPr>
          <w:sz w:val="16"/>
          <w:szCs w:val="16"/>
        </w:rPr>
      </w:pPr>
    </w:p>
    <w:p w:rsidR="00D34DC3" w:rsidRDefault="00D34DC3" w:rsidP="00393F23">
      <w:pPr>
        <w:jc w:val="right"/>
        <w:rPr>
          <w:sz w:val="16"/>
          <w:szCs w:val="16"/>
        </w:rPr>
      </w:pPr>
    </w:p>
    <w:p w:rsidR="00393F23" w:rsidRPr="00D34DC3" w:rsidRDefault="00393F23" w:rsidP="00393F23">
      <w:pPr>
        <w:jc w:val="right"/>
        <w:rPr>
          <w:b/>
          <w:sz w:val="16"/>
          <w:szCs w:val="16"/>
        </w:rPr>
      </w:pPr>
      <w:r w:rsidRPr="00D34DC3">
        <w:rPr>
          <w:b/>
          <w:sz w:val="16"/>
          <w:szCs w:val="16"/>
        </w:rPr>
        <w:t>Приложение N </w:t>
      </w:r>
      <w:r w:rsidR="00D34DC3" w:rsidRPr="00D34DC3">
        <w:rPr>
          <w:b/>
          <w:sz w:val="16"/>
          <w:szCs w:val="16"/>
        </w:rPr>
        <w:t>3</w:t>
      </w:r>
    </w:p>
    <w:bookmarkEnd w:id="3"/>
    <w:p w:rsidR="00D34DC3" w:rsidRPr="00D34DC3" w:rsidRDefault="00D34DC3" w:rsidP="00D34DC3">
      <w:pPr>
        <w:jc w:val="right"/>
        <w:rPr>
          <w:b/>
          <w:sz w:val="16"/>
          <w:szCs w:val="16"/>
        </w:rPr>
      </w:pPr>
      <w:r w:rsidRPr="00D34DC3">
        <w:rPr>
          <w:b/>
          <w:sz w:val="16"/>
          <w:szCs w:val="16"/>
        </w:rPr>
        <w:t>к Договору водоснабжения и водоотведения</w:t>
      </w:r>
      <w:r w:rsidR="00092D6B">
        <w:rPr>
          <w:b/>
          <w:sz w:val="16"/>
          <w:szCs w:val="16"/>
        </w:rPr>
        <w:t xml:space="preserve"> </w:t>
      </w:r>
      <w:r w:rsidR="00092D6B">
        <w:rPr>
          <w:b/>
          <w:sz w:val="17"/>
          <w:szCs w:val="17"/>
        </w:rPr>
        <w:t>(граждан-потребителей)</w:t>
      </w:r>
      <w:r w:rsidRPr="00D34DC3">
        <w:rPr>
          <w:b/>
          <w:bCs/>
          <w:sz w:val="16"/>
          <w:szCs w:val="16"/>
        </w:rPr>
        <w:t xml:space="preserve"> </w:t>
      </w:r>
      <w:r w:rsidRPr="00D34DC3">
        <w:rPr>
          <w:b/>
          <w:sz w:val="16"/>
          <w:szCs w:val="16"/>
        </w:rPr>
        <w:t xml:space="preserve"> </w:t>
      </w:r>
    </w:p>
    <w:p w:rsidR="00D34DC3" w:rsidRPr="00D34DC3" w:rsidRDefault="00D34DC3" w:rsidP="00D34DC3">
      <w:pPr>
        <w:jc w:val="right"/>
        <w:rPr>
          <w:b/>
          <w:sz w:val="16"/>
          <w:szCs w:val="16"/>
        </w:rPr>
      </w:pPr>
      <w:r w:rsidRPr="00D34DC3">
        <w:rPr>
          <w:b/>
          <w:sz w:val="16"/>
          <w:szCs w:val="16"/>
        </w:rPr>
        <w:t>от ______________________ г. №</w:t>
      </w:r>
      <w:r w:rsidR="00332F64">
        <w:rPr>
          <w:b/>
          <w:sz w:val="16"/>
          <w:szCs w:val="16"/>
        </w:rPr>
        <w:t xml:space="preserve"> </w:t>
      </w:r>
      <w:r w:rsidR="00332F64">
        <w:rPr>
          <w:b/>
          <w:sz w:val="17"/>
          <w:szCs w:val="17"/>
          <w:highlight w:val="yellow"/>
        </w:rPr>
        <w:t>лицевой счет потребителя</w:t>
      </w:r>
    </w:p>
    <w:p w:rsidR="00393F23" w:rsidRPr="00B76BA6" w:rsidRDefault="00393F23" w:rsidP="00393F23">
      <w:pPr>
        <w:jc w:val="right"/>
        <w:rPr>
          <w:b/>
          <w:sz w:val="16"/>
          <w:szCs w:val="16"/>
        </w:rPr>
      </w:pPr>
    </w:p>
    <w:p w:rsidR="00393F23" w:rsidRPr="00B76BA6" w:rsidRDefault="00393F23" w:rsidP="00393F23">
      <w:pPr>
        <w:jc w:val="right"/>
        <w:rPr>
          <w:sz w:val="16"/>
          <w:szCs w:val="16"/>
        </w:rPr>
      </w:pPr>
    </w:p>
    <w:p w:rsidR="00393F23" w:rsidRPr="00B76BA6" w:rsidRDefault="00393F23" w:rsidP="00393F23">
      <w:pPr>
        <w:rPr>
          <w:sz w:val="16"/>
          <w:szCs w:val="16"/>
        </w:rPr>
      </w:pPr>
    </w:p>
    <w:p w:rsidR="00393F23" w:rsidRPr="00B76BA6" w:rsidRDefault="00393F23" w:rsidP="00393F23">
      <w:pPr>
        <w:jc w:val="center"/>
        <w:rPr>
          <w:b/>
          <w:sz w:val="16"/>
          <w:szCs w:val="16"/>
        </w:rPr>
      </w:pPr>
      <w:r w:rsidRPr="00B76BA6">
        <w:rPr>
          <w:b/>
          <w:sz w:val="16"/>
          <w:szCs w:val="16"/>
        </w:rPr>
        <w:t>СВЕДЕНИЯ</w:t>
      </w:r>
    </w:p>
    <w:p w:rsidR="00393F23" w:rsidRPr="00B76BA6" w:rsidRDefault="00393F23" w:rsidP="00393F23">
      <w:pPr>
        <w:jc w:val="center"/>
        <w:rPr>
          <w:b/>
          <w:sz w:val="16"/>
          <w:szCs w:val="16"/>
        </w:rPr>
      </w:pPr>
      <w:r w:rsidRPr="00B76BA6">
        <w:rPr>
          <w:b/>
          <w:sz w:val="16"/>
          <w:szCs w:val="16"/>
        </w:rPr>
        <w:t xml:space="preserve">об узлах учета, приборах учета </w:t>
      </w:r>
    </w:p>
    <w:p w:rsidR="00393F23" w:rsidRPr="00B76BA6" w:rsidRDefault="00393F23" w:rsidP="00393F23">
      <w:pPr>
        <w:rPr>
          <w:sz w:val="16"/>
          <w:szCs w:val="16"/>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48"/>
        <w:gridCol w:w="3368"/>
        <w:gridCol w:w="2302"/>
      </w:tblGrid>
      <w:tr w:rsidR="00393F23" w:rsidRPr="00B76BA6" w:rsidTr="00D34DC3">
        <w:tc>
          <w:tcPr>
            <w:tcW w:w="850" w:type="dxa"/>
            <w:tcBorders>
              <w:top w:val="single" w:sz="4" w:space="0" w:color="auto"/>
              <w:left w:val="single" w:sz="4" w:space="0" w:color="auto"/>
              <w:bottom w:val="single" w:sz="4" w:space="0" w:color="auto"/>
              <w:right w:val="single" w:sz="4" w:space="0" w:color="auto"/>
            </w:tcBorders>
          </w:tcPr>
          <w:p w:rsidR="00393F23" w:rsidRPr="00B76BA6" w:rsidRDefault="00D34DC3" w:rsidP="001760A5">
            <w:pPr>
              <w:jc w:val="center"/>
              <w:rPr>
                <w:b/>
                <w:sz w:val="16"/>
                <w:szCs w:val="16"/>
              </w:rPr>
            </w:pPr>
            <w:r>
              <w:rPr>
                <w:b/>
                <w:sz w:val="16"/>
                <w:szCs w:val="16"/>
              </w:rPr>
              <w:t>Ресурс</w:t>
            </w:r>
          </w:p>
        </w:tc>
        <w:tc>
          <w:tcPr>
            <w:tcW w:w="314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Показания приборов учета на начало</w:t>
            </w:r>
          </w:p>
          <w:p w:rsidR="00393F23" w:rsidRPr="00B76BA6" w:rsidRDefault="00393F23" w:rsidP="001760A5">
            <w:pPr>
              <w:jc w:val="center"/>
              <w:rPr>
                <w:b/>
                <w:sz w:val="16"/>
                <w:szCs w:val="16"/>
              </w:rPr>
            </w:pPr>
            <w:r w:rsidRPr="00B76BA6">
              <w:rPr>
                <w:b/>
                <w:sz w:val="16"/>
                <w:szCs w:val="16"/>
              </w:rPr>
              <w:t>подачи ресурса</w:t>
            </w:r>
          </w:p>
        </w:tc>
        <w:tc>
          <w:tcPr>
            <w:tcW w:w="336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Дата опломбирования</w:t>
            </w:r>
          </w:p>
        </w:tc>
        <w:tc>
          <w:tcPr>
            <w:tcW w:w="230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Дата очередной поверки</w:t>
            </w:r>
          </w:p>
        </w:tc>
      </w:tr>
      <w:tr w:rsidR="00393F23" w:rsidRPr="00B76BA6" w:rsidTr="00D34DC3">
        <w:tc>
          <w:tcPr>
            <w:tcW w:w="850"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1</w:t>
            </w:r>
          </w:p>
        </w:tc>
        <w:tc>
          <w:tcPr>
            <w:tcW w:w="314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2</w:t>
            </w:r>
          </w:p>
        </w:tc>
        <w:tc>
          <w:tcPr>
            <w:tcW w:w="336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3</w:t>
            </w:r>
          </w:p>
        </w:tc>
        <w:tc>
          <w:tcPr>
            <w:tcW w:w="230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4</w:t>
            </w:r>
          </w:p>
        </w:tc>
      </w:tr>
      <w:tr w:rsidR="00393F23" w:rsidRPr="00B76BA6" w:rsidTr="00D34DC3">
        <w:tc>
          <w:tcPr>
            <w:tcW w:w="850" w:type="dxa"/>
            <w:tcBorders>
              <w:top w:val="single" w:sz="4" w:space="0" w:color="auto"/>
              <w:left w:val="single" w:sz="4" w:space="0" w:color="auto"/>
              <w:bottom w:val="single" w:sz="4" w:space="0" w:color="auto"/>
              <w:right w:val="single" w:sz="4" w:space="0" w:color="auto"/>
            </w:tcBorders>
          </w:tcPr>
          <w:p w:rsidR="00393F23" w:rsidRPr="00DB4660" w:rsidRDefault="00D34DC3" w:rsidP="00D34DC3">
            <w:pPr>
              <w:rPr>
                <w:b/>
                <w:sz w:val="16"/>
                <w:szCs w:val="16"/>
              </w:rPr>
            </w:pPr>
            <w:r w:rsidRPr="00DB4660">
              <w:rPr>
                <w:b/>
                <w:sz w:val="16"/>
                <w:szCs w:val="16"/>
              </w:rPr>
              <w:t>ХВС</w:t>
            </w:r>
          </w:p>
          <w:p w:rsidR="00393F23" w:rsidRPr="00DB4660" w:rsidRDefault="00393F23" w:rsidP="001760A5">
            <w:pPr>
              <w:jc w:val="center"/>
              <w:rPr>
                <w:b/>
                <w:sz w:val="16"/>
                <w:szCs w:val="16"/>
              </w:rPr>
            </w:pPr>
          </w:p>
        </w:tc>
        <w:tc>
          <w:tcPr>
            <w:tcW w:w="314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highlight w:val="yellow"/>
              </w:rPr>
            </w:pPr>
          </w:p>
        </w:tc>
        <w:tc>
          <w:tcPr>
            <w:tcW w:w="336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highlight w:val="yellow"/>
              </w:rPr>
            </w:pPr>
          </w:p>
        </w:tc>
        <w:tc>
          <w:tcPr>
            <w:tcW w:w="230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highlight w:val="yellow"/>
              </w:rPr>
            </w:pPr>
          </w:p>
        </w:tc>
      </w:tr>
      <w:tr w:rsidR="00D34DC3" w:rsidRPr="00B76BA6" w:rsidTr="00D34DC3">
        <w:tc>
          <w:tcPr>
            <w:tcW w:w="850" w:type="dxa"/>
            <w:tcBorders>
              <w:top w:val="single" w:sz="4" w:space="0" w:color="auto"/>
              <w:left w:val="single" w:sz="4" w:space="0" w:color="auto"/>
              <w:bottom w:val="single" w:sz="4" w:space="0" w:color="auto"/>
              <w:right w:val="single" w:sz="4" w:space="0" w:color="auto"/>
            </w:tcBorders>
          </w:tcPr>
          <w:p w:rsidR="00D34DC3" w:rsidRPr="00DB4660" w:rsidRDefault="00D34DC3" w:rsidP="00D34DC3">
            <w:pPr>
              <w:rPr>
                <w:b/>
                <w:sz w:val="16"/>
                <w:szCs w:val="16"/>
              </w:rPr>
            </w:pPr>
            <w:r w:rsidRPr="00DB4660">
              <w:rPr>
                <w:b/>
                <w:sz w:val="16"/>
                <w:szCs w:val="16"/>
              </w:rPr>
              <w:t>ГВС</w:t>
            </w:r>
          </w:p>
        </w:tc>
        <w:tc>
          <w:tcPr>
            <w:tcW w:w="3148" w:type="dxa"/>
            <w:tcBorders>
              <w:top w:val="single" w:sz="4" w:space="0" w:color="auto"/>
              <w:left w:val="single" w:sz="4" w:space="0" w:color="auto"/>
              <w:bottom w:val="single" w:sz="4" w:space="0" w:color="auto"/>
              <w:right w:val="single" w:sz="4" w:space="0" w:color="auto"/>
            </w:tcBorders>
          </w:tcPr>
          <w:p w:rsidR="00D34DC3" w:rsidRDefault="00D34DC3" w:rsidP="001760A5">
            <w:pPr>
              <w:jc w:val="center"/>
              <w:rPr>
                <w:b/>
                <w:sz w:val="16"/>
                <w:szCs w:val="16"/>
                <w:highlight w:val="yellow"/>
              </w:rPr>
            </w:pPr>
          </w:p>
          <w:p w:rsidR="00D34DC3" w:rsidRPr="00B76BA6" w:rsidRDefault="00D34DC3" w:rsidP="001760A5">
            <w:pPr>
              <w:jc w:val="center"/>
              <w:rPr>
                <w:b/>
                <w:sz w:val="16"/>
                <w:szCs w:val="16"/>
                <w:highlight w:val="yellow"/>
              </w:rPr>
            </w:pPr>
          </w:p>
        </w:tc>
        <w:tc>
          <w:tcPr>
            <w:tcW w:w="3368" w:type="dxa"/>
            <w:tcBorders>
              <w:top w:val="single" w:sz="4" w:space="0" w:color="auto"/>
              <w:left w:val="single" w:sz="4" w:space="0" w:color="auto"/>
              <w:bottom w:val="single" w:sz="4" w:space="0" w:color="auto"/>
              <w:right w:val="single" w:sz="4" w:space="0" w:color="auto"/>
            </w:tcBorders>
          </w:tcPr>
          <w:p w:rsidR="00D34DC3" w:rsidRPr="00B76BA6" w:rsidRDefault="00D34DC3" w:rsidP="001760A5">
            <w:pPr>
              <w:jc w:val="center"/>
              <w:rPr>
                <w:b/>
                <w:sz w:val="16"/>
                <w:szCs w:val="16"/>
                <w:highlight w:val="yellow"/>
              </w:rPr>
            </w:pPr>
          </w:p>
        </w:tc>
        <w:tc>
          <w:tcPr>
            <w:tcW w:w="2302" w:type="dxa"/>
            <w:tcBorders>
              <w:top w:val="single" w:sz="4" w:space="0" w:color="auto"/>
              <w:left w:val="single" w:sz="4" w:space="0" w:color="auto"/>
              <w:bottom w:val="single" w:sz="4" w:space="0" w:color="auto"/>
              <w:right w:val="single" w:sz="4" w:space="0" w:color="auto"/>
            </w:tcBorders>
          </w:tcPr>
          <w:p w:rsidR="00D34DC3" w:rsidRPr="00B76BA6" w:rsidRDefault="00D34DC3" w:rsidP="001760A5">
            <w:pPr>
              <w:jc w:val="center"/>
              <w:rPr>
                <w:b/>
                <w:sz w:val="16"/>
                <w:szCs w:val="16"/>
                <w:highlight w:val="yellow"/>
              </w:rPr>
            </w:pPr>
          </w:p>
        </w:tc>
      </w:tr>
      <w:tr w:rsidR="00D34DC3" w:rsidRPr="00B76BA6" w:rsidTr="00D34DC3">
        <w:tc>
          <w:tcPr>
            <w:tcW w:w="850" w:type="dxa"/>
            <w:tcBorders>
              <w:top w:val="single" w:sz="4" w:space="0" w:color="auto"/>
              <w:left w:val="single" w:sz="4" w:space="0" w:color="auto"/>
              <w:bottom w:val="single" w:sz="4" w:space="0" w:color="auto"/>
              <w:right w:val="single" w:sz="4" w:space="0" w:color="auto"/>
            </w:tcBorders>
          </w:tcPr>
          <w:p w:rsidR="00D34DC3" w:rsidRPr="00DB4660" w:rsidRDefault="00D34DC3" w:rsidP="00D34DC3">
            <w:pPr>
              <w:rPr>
                <w:b/>
                <w:sz w:val="16"/>
                <w:szCs w:val="16"/>
              </w:rPr>
            </w:pPr>
            <w:r w:rsidRPr="00DB4660">
              <w:rPr>
                <w:b/>
                <w:sz w:val="16"/>
                <w:szCs w:val="16"/>
              </w:rPr>
              <w:t>Водоотведение</w:t>
            </w:r>
          </w:p>
        </w:tc>
        <w:tc>
          <w:tcPr>
            <w:tcW w:w="3148" w:type="dxa"/>
            <w:tcBorders>
              <w:top w:val="single" w:sz="4" w:space="0" w:color="auto"/>
              <w:left w:val="single" w:sz="4" w:space="0" w:color="auto"/>
              <w:bottom w:val="single" w:sz="4" w:space="0" w:color="auto"/>
              <w:right w:val="single" w:sz="4" w:space="0" w:color="auto"/>
            </w:tcBorders>
          </w:tcPr>
          <w:p w:rsidR="00D34DC3" w:rsidRPr="00B76BA6" w:rsidRDefault="00D34DC3" w:rsidP="001760A5">
            <w:pPr>
              <w:jc w:val="center"/>
              <w:rPr>
                <w:b/>
                <w:sz w:val="16"/>
                <w:szCs w:val="16"/>
                <w:highlight w:val="yellow"/>
              </w:rPr>
            </w:pPr>
          </w:p>
        </w:tc>
        <w:tc>
          <w:tcPr>
            <w:tcW w:w="3368" w:type="dxa"/>
            <w:tcBorders>
              <w:top w:val="single" w:sz="4" w:space="0" w:color="auto"/>
              <w:left w:val="single" w:sz="4" w:space="0" w:color="auto"/>
              <w:bottom w:val="single" w:sz="4" w:space="0" w:color="auto"/>
              <w:right w:val="single" w:sz="4" w:space="0" w:color="auto"/>
            </w:tcBorders>
          </w:tcPr>
          <w:p w:rsidR="00D34DC3" w:rsidRPr="00B76BA6" w:rsidRDefault="00D34DC3" w:rsidP="001760A5">
            <w:pPr>
              <w:jc w:val="center"/>
              <w:rPr>
                <w:b/>
                <w:sz w:val="16"/>
                <w:szCs w:val="16"/>
                <w:highlight w:val="yellow"/>
              </w:rPr>
            </w:pPr>
          </w:p>
        </w:tc>
        <w:tc>
          <w:tcPr>
            <w:tcW w:w="2302" w:type="dxa"/>
            <w:tcBorders>
              <w:top w:val="single" w:sz="4" w:space="0" w:color="auto"/>
              <w:left w:val="single" w:sz="4" w:space="0" w:color="auto"/>
              <w:bottom w:val="single" w:sz="4" w:space="0" w:color="auto"/>
              <w:right w:val="single" w:sz="4" w:space="0" w:color="auto"/>
            </w:tcBorders>
          </w:tcPr>
          <w:p w:rsidR="00D34DC3" w:rsidRPr="00B76BA6" w:rsidRDefault="00D34DC3" w:rsidP="001760A5">
            <w:pPr>
              <w:jc w:val="center"/>
              <w:rPr>
                <w:b/>
                <w:sz w:val="16"/>
                <w:szCs w:val="16"/>
                <w:highlight w:val="yellow"/>
              </w:rPr>
            </w:pPr>
          </w:p>
        </w:tc>
      </w:tr>
    </w:tbl>
    <w:p w:rsidR="00393F23" w:rsidRPr="00B76BA6" w:rsidRDefault="00393F23" w:rsidP="00393F23">
      <w:pPr>
        <w:jc w:val="center"/>
        <w:rPr>
          <w:b/>
          <w:sz w:val="16"/>
          <w:szCs w:val="16"/>
          <w:highlight w:val="yellow"/>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3127"/>
        <w:gridCol w:w="1936"/>
        <w:gridCol w:w="2042"/>
        <w:gridCol w:w="1698"/>
      </w:tblGrid>
      <w:tr w:rsidR="00393F23" w:rsidRPr="00B76BA6" w:rsidTr="00D34DC3">
        <w:tc>
          <w:tcPr>
            <w:tcW w:w="865"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bookmarkStart w:id="4" w:name="sub_1402"/>
            <w:r w:rsidRPr="00B76BA6">
              <w:rPr>
                <w:b/>
                <w:sz w:val="16"/>
                <w:szCs w:val="16"/>
              </w:rPr>
              <w:t>N п/п</w:t>
            </w:r>
            <w:bookmarkEnd w:id="4"/>
          </w:p>
        </w:tc>
        <w:tc>
          <w:tcPr>
            <w:tcW w:w="3127"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Месторасположение узла учета</w:t>
            </w:r>
          </w:p>
        </w:tc>
        <w:tc>
          <w:tcPr>
            <w:tcW w:w="1936"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Диаметр прибора учета, мм</w:t>
            </w:r>
          </w:p>
        </w:tc>
        <w:tc>
          <w:tcPr>
            <w:tcW w:w="204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Марка и заводской номер прибора учета</w:t>
            </w:r>
          </w:p>
        </w:tc>
        <w:tc>
          <w:tcPr>
            <w:tcW w:w="169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Технический паспорт прилагается (указать количество листов)</w:t>
            </w:r>
          </w:p>
        </w:tc>
      </w:tr>
      <w:tr w:rsidR="00393F23" w:rsidRPr="00B76BA6" w:rsidTr="00D34DC3">
        <w:tc>
          <w:tcPr>
            <w:tcW w:w="865"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1</w:t>
            </w:r>
          </w:p>
        </w:tc>
        <w:tc>
          <w:tcPr>
            <w:tcW w:w="3127"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2</w:t>
            </w:r>
          </w:p>
        </w:tc>
        <w:tc>
          <w:tcPr>
            <w:tcW w:w="1936"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3</w:t>
            </w:r>
          </w:p>
        </w:tc>
        <w:tc>
          <w:tcPr>
            <w:tcW w:w="204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4</w:t>
            </w:r>
          </w:p>
        </w:tc>
        <w:tc>
          <w:tcPr>
            <w:tcW w:w="169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5</w:t>
            </w:r>
          </w:p>
        </w:tc>
      </w:tr>
      <w:tr w:rsidR="00DB4660" w:rsidRPr="00B76BA6" w:rsidTr="00D34DC3">
        <w:tc>
          <w:tcPr>
            <w:tcW w:w="865" w:type="dxa"/>
            <w:tcBorders>
              <w:top w:val="single" w:sz="4" w:space="0" w:color="auto"/>
              <w:left w:val="single" w:sz="4" w:space="0" w:color="auto"/>
              <w:bottom w:val="single" w:sz="4" w:space="0" w:color="auto"/>
              <w:right w:val="single" w:sz="4" w:space="0" w:color="auto"/>
            </w:tcBorders>
          </w:tcPr>
          <w:p w:rsidR="00DB4660" w:rsidRPr="00DB4660" w:rsidRDefault="00DB4660" w:rsidP="00DB4660">
            <w:pPr>
              <w:rPr>
                <w:b/>
                <w:sz w:val="16"/>
                <w:szCs w:val="16"/>
              </w:rPr>
            </w:pPr>
            <w:r w:rsidRPr="00DB4660">
              <w:rPr>
                <w:b/>
                <w:sz w:val="16"/>
                <w:szCs w:val="16"/>
              </w:rPr>
              <w:t>ХВС</w:t>
            </w:r>
          </w:p>
          <w:p w:rsidR="00DB4660" w:rsidRPr="00DB4660" w:rsidRDefault="00DB4660" w:rsidP="00DB4660">
            <w:pPr>
              <w:jc w:val="center"/>
              <w:rPr>
                <w:b/>
                <w:sz w:val="16"/>
                <w:szCs w:val="16"/>
              </w:rPr>
            </w:pPr>
          </w:p>
        </w:tc>
        <w:tc>
          <w:tcPr>
            <w:tcW w:w="3127"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936"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2042"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698"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rPr>
            </w:pPr>
          </w:p>
        </w:tc>
      </w:tr>
      <w:tr w:rsidR="00DB4660" w:rsidRPr="00B76BA6" w:rsidTr="00D34DC3">
        <w:tc>
          <w:tcPr>
            <w:tcW w:w="865" w:type="dxa"/>
            <w:tcBorders>
              <w:top w:val="single" w:sz="4" w:space="0" w:color="auto"/>
              <w:left w:val="single" w:sz="4" w:space="0" w:color="auto"/>
              <w:bottom w:val="single" w:sz="4" w:space="0" w:color="auto"/>
              <w:right w:val="single" w:sz="4" w:space="0" w:color="auto"/>
            </w:tcBorders>
          </w:tcPr>
          <w:p w:rsidR="00DB4660" w:rsidRDefault="00DB4660" w:rsidP="00DB4660">
            <w:pPr>
              <w:rPr>
                <w:b/>
                <w:sz w:val="16"/>
                <w:szCs w:val="16"/>
              </w:rPr>
            </w:pPr>
            <w:r w:rsidRPr="00DB4660">
              <w:rPr>
                <w:b/>
                <w:sz w:val="16"/>
                <w:szCs w:val="16"/>
              </w:rPr>
              <w:t>ГВС</w:t>
            </w:r>
          </w:p>
          <w:p w:rsidR="00DB4660" w:rsidRPr="00DB4660" w:rsidRDefault="00DB4660" w:rsidP="00DB4660">
            <w:pPr>
              <w:rPr>
                <w:b/>
                <w:sz w:val="16"/>
                <w:szCs w:val="16"/>
              </w:rPr>
            </w:pPr>
          </w:p>
        </w:tc>
        <w:tc>
          <w:tcPr>
            <w:tcW w:w="3127"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936"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2042"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698"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rPr>
            </w:pPr>
          </w:p>
        </w:tc>
      </w:tr>
      <w:tr w:rsidR="00DB4660" w:rsidRPr="00B76BA6" w:rsidTr="00D34DC3">
        <w:tc>
          <w:tcPr>
            <w:tcW w:w="865" w:type="dxa"/>
            <w:tcBorders>
              <w:top w:val="single" w:sz="4" w:space="0" w:color="auto"/>
              <w:left w:val="single" w:sz="4" w:space="0" w:color="auto"/>
              <w:bottom w:val="single" w:sz="4" w:space="0" w:color="auto"/>
              <w:right w:val="single" w:sz="4" w:space="0" w:color="auto"/>
            </w:tcBorders>
          </w:tcPr>
          <w:p w:rsidR="00DB4660" w:rsidRPr="00DB4660" w:rsidRDefault="00DB4660" w:rsidP="00DB4660">
            <w:pPr>
              <w:rPr>
                <w:b/>
                <w:sz w:val="16"/>
                <w:szCs w:val="16"/>
              </w:rPr>
            </w:pPr>
            <w:r w:rsidRPr="00DB4660">
              <w:rPr>
                <w:b/>
                <w:sz w:val="16"/>
                <w:szCs w:val="16"/>
              </w:rPr>
              <w:t>Водоотведение</w:t>
            </w:r>
          </w:p>
        </w:tc>
        <w:tc>
          <w:tcPr>
            <w:tcW w:w="3127"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936"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2042"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698"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rPr>
            </w:pPr>
          </w:p>
        </w:tc>
      </w:tr>
    </w:tbl>
    <w:p w:rsidR="00393F23" w:rsidRPr="00B76BA6" w:rsidRDefault="00393F23" w:rsidP="00393F23">
      <w:pPr>
        <w:rPr>
          <w:sz w:val="16"/>
          <w:szCs w:val="16"/>
        </w:rPr>
      </w:pPr>
      <w:bookmarkStart w:id="5" w:name="sub_1500"/>
    </w:p>
    <w:p w:rsidR="00393F23" w:rsidRDefault="00393F23" w:rsidP="00393F23">
      <w:pPr>
        <w:rPr>
          <w:sz w:val="16"/>
          <w:szCs w:val="16"/>
        </w:rPr>
      </w:pPr>
    </w:p>
    <w:p w:rsidR="00393F23" w:rsidRDefault="00393F23" w:rsidP="00393F23">
      <w:pPr>
        <w:rPr>
          <w:sz w:val="16"/>
          <w:szCs w:val="16"/>
        </w:rPr>
      </w:pPr>
    </w:p>
    <w:bookmarkEnd w:id="5"/>
    <w:p w:rsidR="00393F23" w:rsidRPr="00B76BA6" w:rsidRDefault="00393F23" w:rsidP="00393F23">
      <w:pPr>
        <w:rPr>
          <w:sz w:val="16"/>
          <w:szCs w:val="16"/>
        </w:rPr>
      </w:pPr>
    </w:p>
    <w:p w:rsidR="00393F23" w:rsidRPr="00B76BA6" w:rsidRDefault="00393F23" w:rsidP="00393F23">
      <w:pPr>
        <w:jc w:val="right"/>
        <w:rPr>
          <w:b/>
          <w:sz w:val="16"/>
          <w:szCs w:val="16"/>
        </w:rPr>
      </w:pPr>
    </w:p>
    <w:p w:rsidR="00DB4660" w:rsidRPr="00D34DC3" w:rsidRDefault="00DB4660" w:rsidP="00DB4660">
      <w:pPr>
        <w:jc w:val="right"/>
        <w:rPr>
          <w:b/>
          <w:sz w:val="16"/>
          <w:szCs w:val="16"/>
        </w:rPr>
      </w:pPr>
      <w:r w:rsidRPr="00D34DC3">
        <w:rPr>
          <w:b/>
          <w:sz w:val="16"/>
          <w:szCs w:val="16"/>
        </w:rPr>
        <w:t>Приложение N </w:t>
      </w:r>
      <w:r>
        <w:rPr>
          <w:b/>
          <w:sz w:val="16"/>
          <w:szCs w:val="16"/>
        </w:rPr>
        <w:t>4</w:t>
      </w:r>
    </w:p>
    <w:p w:rsidR="00DB4660" w:rsidRPr="00D34DC3" w:rsidRDefault="00DB4660" w:rsidP="00DB4660">
      <w:pPr>
        <w:jc w:val="right"/>
        <w:rPr>
          <w:b/>
          <w:sz w:val="16"/>
          <w:szCs w:val="16"/>
        </w:rPr>
      </w:pPr>
      <w:r w:rsidRPr="00D34DC3">
        <w:rPr>
          <w:b/>
          <w:sz w:val="16"/>
          <w:szCs w:val="16"/>
        </w:rPr>
        <w:t>к Договору водоснабжения и водоотведения</w:t>
      </w:r>
      <w:r w:rsidR="00092D6B">
        <w:rPr>
          <w:b/>
          <w:sz w:val="16"/>
          <w:szCs w:val="16"/>
        </w:rPr>
        <w:t xml:space="preserve"> </w:t>
      </w:r>
      <w:r w:rsidR="00092D6B">
        <w:rPr>
          <w:b/>
          <w:sz w:val="17"/>
          <w:szCs w:val="17"/>
        </w:rPr>
        <w:t>(граждан-потребителей)</w:t>
      </w:r>
      <w:r w:rsidRPr="00D34DC3">
        <w:rPr>
          <w:b/>
          <w:bCs/>
          <w:sz w:val="16"/>
          <w:szCs w:val="16"/>
        </w:rPr>
        <w:t xml:space="preserve"> </w:t>
      </w:r>
      <w:r w:rsidRPr="00D34DC3">
        <w:rPr>
          <w:b/>
          <w:sz w:val="16"/>
          <w:szCs w:val="16"/>
        </w:rPr>
        <w:t xml:space="preserve"> </w:t>
      </w:r>
    </w:p>
    <w:p w:rsidR="00DB4660" w:rsidRPr="00D34DC3" w:rsidRDefault="00DB4660" w:rsidP="00DB4660">
      <w:pPr>
        <w:jc w:val="right"/>
        <w:rPr>
          <w:b/>
          <w:sz w:val="16"/>
          <w:szCs w:val="16"/>
        </w:rPr>
      </w:pPr>
      <w:r w:rsidRPr="00D34DC3">
        <w:rPr>
          <w:b/>
          <w:sz w:val="16"/>
          <w:szCs w:val="16"/>
        </w:rPr>
        <w:t>от ______________________ г. №</w:t>
      </w:r>
      <w:r w:rsidR="00332F64">
        <w:rPr>
          <w:b/>
          <w:sz w:val="16"/>
          <w:szCs w:val="16"/>
        </w:rPr>
        <w:t xml:space="preserve"> </w:t>
      </w:r>
      <w:r w:rsidR="00332F64">
        <w:rPr>
          <w:b/>
          <w:sz w:val="17"/>
          <w:szCs w:val="17"/>
          <w:highlight w:val="yellow"/>
        </w:rPr>
        <w:t>лицевой счет потребителя</w:t>
      </w:r>
    </w:p>
    <w:p w:rsidR="00393F23" w:rsidRPr="00B76BA6" w:rsidRDefault="00393F23" w:rsidP="00393F23">
      <w:pPr>
        <w:jc w:val="right"/>
        <w:rPr>
          <w:b/>
          <w:sz w:val="16"/>
          <w:szCs w:val="16"/>
        </w:rPr>
      </w:pPr>
    </w:p>
    <w:p w:rsidR="00393F23" w:rsidRPr="00B76BA6" w:rsidRDefault="00393F23" w:rsidP="00393F23">
      <w:pPr>
        <w:rPr>
          <w:sz w:val="16"/>
          <w:szCs w:val="16"/>
        </w:rPr>
      </w:pPr>
    </w:p>
    <w:p w:rsidR="00393F23" w:rsidRPr="00B76BA6" w:rsidRDefault="00393F23" w:rsidP="00393F23">
      <w:pPr>
        <w:rPr>
          <w:sz w:val="16"/>
          <w:szCs w:val="16"/>
        </w:rPr>
      </w:pPr>
    </w:p>
    <w:p w:rsidR="00393F23" w:rsidRPr="00B76BA6" w:rsidRDefault="00393F23" w:rsidP="00393F23">
      <w:pPr>
        <w:rPr>
          <w:sz w:val="16"/>
          <w:szCs w:val="16"/>
        </w:rPr>
      </w:pPr>
    </w:p>
    <w:p w:rsidR="00393F23" w:rsidRPr="00B76BA6" w:rsidRDefault="00393F23" w:rsidP="00393F23">
      <w:pPr>
        <w:jc w:val="center"/>
        <w:rPr>
          <w:b/>
          <w:i/>
          <w:sz w:val="16"/>
          <w:szCs w:val="16"/>
        </w:rPr>
      </w:pPr>
      <w:r w:rsidRPr="00B76BA6">
        <w:rPr>
          <w:b/>
          <w:i/>
          <w:sz w:val="16"/>
          <w:szCs w:val="16"/>
        </w:rPr>
        <w:t>Граждане, зарегистрированные и проживающие</w:t>
      </w:r>
    </w:p>
    <w:p w:rsidR="00393F23" w:rsidRDefault="00393F23" w:rsidP="00393F23">
      <w:pPr>
        <w:jc w:val="center"/>
        <w:rPr>
          <w:b/>
          <w:i/>
          <w:sz w:val="16"/>
          <w:szCs w:val="16"/>
        </w:rPr>
      </w:pPr>
      <w:r w:rsidRPr="00B76BA6">
        <w:rPr>
          <w:b/>
          <w:i/>
          <w:sz w:val="16"/>
          <w:szCs w:val="16"/>
        </w:rPr>
        <w:t xml:space="preserve">в жилом помещении </w:t>
      </w:r>
      <w:r>
        <w:rPr>
          <w:b/>
          <w:i/>
          <w:sz w:val="16"/>
          <w:szCs w:val="16"/>
        </w:rPr>
        <w:t>Потребителя</w:t>
      </w:r>
    </w:p>
    <w:p w:rsidR="00393F23" w:rsidRPr="00B76BA6" w:rsidRDefault="00393F23" w:rsidP="00393F23">
      <w:pPr>
        <w:jc w:val="center"/>
        <w:rPr>
          <w:b/>
          <w:i/>
          <w:sz w:val="16"/>
          <w:szCs w:val="16"/>
        </w:rPr>
      </w:pPr>
    </w:p>
    <w:p w:rsidR="00393F23" w:rsidRPr="00B76BA6" w:rsidRDefault="00393F23" w:rsidP="00393F2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583"/>
        <w:gridCol w:w="1503"/>
        <w:gridCol w:w="2360"/>
      </w:tblGrid>
      <w:tr w:rsidR="00393F23" w:rsidRPr="00B76BA6" w:rsidTr="001760A5">
        <w:tc>
          <w:tcPr>
            <w:tcW w:w="959" w:type="dxa"/>
            <w:shd w:val="clear" w:color="auto" w:fill="auto"/>
          </w:tcPr>
          <w:p w:rsidR="00393F23" w:rsidRPr="00B76BA6" w:rsidRDefault="00393F23" w:rsidP="001760A5">
            <w:pPr>
              <w:jc w:val="center"/>
              <w:rPr>
                <w:b/>
                <w:sz w:val="16"/>
                <w:szCs w:val="16"/>
              </w:rPr>
            </w:pPr>
            <w:r w:rsidRPr="00B76BA6">
              <w:rPr>
                <w:b/>
                <w:sz w:val="16"/>
                <w:szCs w:val="16"/>
              </w:rPr>
              <w:t>№ п/п</w:t>
            </w:r>
          </w:p>
        </w:tc>
        <w:tc>
          <w:tcPr>
            <w:tcW w:w="5103" w:type="dxa"/>
            <w:shd w:val="clear" w:color="auto" w:fill="auto"/>
          </w:tcPr>
          <w:p w:rsidR="00393F23" w:rsidRPr="00B76BA6" w:rsidRDefault="00393F23" w:rsidP="001760A5">
            <w:pPr>
              <w:jc w:val="center"/>
              <w:rPr>
                <w:b/>
                <w:sz w:val="16"/>
                <w:szCs w:val="16"/>
              </w:rPr>
            </w:pPr>
            <w:r w:rsidRPr="00B76BA6">
              <w:rPr>
                <w:b/>
                <w:sz w:val="16"/>
                <w:szCs w:val="16"/>
              </w:rPr>
              <w:t>Ф.И.О.</w:t>
            </w:r>
          </w:p>
        </w:tc>
        <w:tc>
          <w:tcPr>
            <w:tcW w:w="1600" w:type="dxa"/>
            <w:shd w:val="clear" w:color="auto" w:fill="auto"/>
          </w:tcPr>
          <w:p w:rsidR="00393F23" w:rsidRPr="00B76BA6" w:rsidRDefault="00393F23" w:rsidP="001760A5">
            <w:pPr>
              <w:jc w:val="center"/>
              <w:rPr>
                <w:b/>
                <w:sz w:val="16"/>
                <w:szCs w:val="16"/>
              </w:rPr>
            </w:pPr>
            <w:r w:rsidRPr="00B76BA6">
              <w:rPr>
                <w:b/>
                <w:sz w:val="16"/>
                <w:szCs w:val="16"/>
              </w:rPr>
              <w:t>степень родства</w:t>
            </w:r>
          </w:p>
        </w:tc>
        <w:tc>
          <w:tcPr>
            <w:tcW w:w="2554" w:type="dxa"/>
            <w:shd w:val="clear" w:color="auto" w:fill="auto"/>
          </w:tcPr>
          <w:p w:rsidR="00393F23" w:rsidRPr="00B76BA6" w:rsidRDefault="00393F23" w:rsidP="001760A5">
            <w:pPr>
              <w:jc w:val="center"/>
              <w:rPr>
                <w:b/>
                <w:sz w:val="16"/>
                <w:szCs w:val="16"/>
              </w:rPr>
            </w:pPr>
            <w:r w:rsidRPr="00B76BA6">
              <w:rPr>
                <w:b/>
                <w:sz w:val="16"/>
                <w:szCs w:val="16"/>
              </w:rPr>
              <w:t>дата рождения</w:t>
            </w:r>
          </w:p>
        </w:tc>
      </w:tr>
      <w:tr w:rsidR="00393F23" w:rsidRPr="00B76BA6" w:rsidTr="001760A5">
        <w:tc>
          <w:tcPr>
            <w:tcW w:w="959" w:type="dxa"/>
            <w:shd w:val="clear" w:color="auto" w:fill="auto"/>
          </w:tcPr>
          <w:p w:rsidR="00393F23" w:rsidRPr="00B76BA6" w:rsidRDefault="00393F23" w:rsidP="001760A5">
            <w:pPr>
              <w:rPr>
                <w:sz w:val="16"/>
                <w:szCs w:val="16"/>
              </w:rPr>
            </w:pPr>
            <w:r w:rsidRPr="00B76BA6">
              <w:rPr>
                <w:sz w:val="16"/>
                <w:szCs w:val="16"/>
              </w:rPr>
              <w:t>1</w:t>
            </w:r>
          </w:p>
        </w:tc>
        <w:tc>
          <w:tcPr>
            <w:tcW w:w="5103" w:type="dxa"/>
            <w:shd w:val="clear" w:color="auto" w:fill="auto"/>
          </w:tcPr>
          <w:p w:rsidR="00393F23" w:rsidRPr="00B76BA6" w:rsidRDefault="00393F23" w:rsidP="001760A5">
            <w:pPr>
              <w:rPr>
                <w:sz w:val="16"/>
                <w:szCs w:val="16"/>
              </w:rPr>
            </w:pPr>
          </w:p>
        </w:tc>
        <w:tc>
          <w:tcPr>
            <w:tcW w:w="1600" w:type="dxa"/>
            <w:shd w:val="clear" w:color="auto" w:fill="auto"/>
          </w:tcPr>
          <w:p w:rsidR="00393F23" w:rsidRPr="00B76BA6" w:rsidRDefault="00393F23" w:rsidP="001760A5">
            <w:pPr>
              <w:rPr>
                <w:sz w:val="16"/>
                <w:szCs w:val="16"/>
              </w:rPr>
            </w:pPr>
          </w:p>
        </w:tc>
        <w:tc>
          <w:tcPr>
            <w:tcW w:w="2554" w:type="dxa"/>
            <w:shd w:val="clear" w:color="auto" w:fill="auto"/>
          </w:tcPr>
          <w:p w:rsidR="00393F23" w:rsidRPr="00B76BA6" w:rsidRDefault="00393F23" w:rsidP="001760A5">
            <w:pPr>
              <w:rPr>
                <w:sz w:val="16"/>
                <w:szCs w:val="16"/>
              </w:rPr>
            </w:pPr>
          </w:p>
        </w:tc>
      </w:tr>
      <w:tr w:rsidR="00393F23" w:rsidRPr="00B76BA6" w:rsidTr="001760A5">
        <w:tc>
          <w:tcPr>
            <w:tcW w:w="959" w:type="dxa"/>
            <w:shd w:val="clear" w:color="auto" w:fill="auto"/>
          </w:tcPr>
          <w:p w:rsidR="00393F23" w:rsidRPr="00B76BA6" w:rsidRDefault="00393F23" w:rsidP="001760A5">
            <w:pPr>
              <w:rPr>
                <w:sz w:val="16"/>
                <w:szCs w:val="16"/>
              </w:rPr>
            </w:pPr>
            <w:r w:rsidRPr="00B76BA6">
              <w:rPr>
                <w:sz w:val="16"/>
                <w:szCs w:val="16"/>
              </w:rPr>
              <w:t>2</w:t>
            </w:r>
          </w:p>
        </w:tc>
        <w:tc>
          <w:tcPr>
            <w:tcW w:w="5103" w:type="dxa"/>
            <w:shd w:val="clear" w:color="auto" w:fill="auto"/>
          </w:tcPr>
          <w:p w:rsidR="00393F23" w:rsidRPr="00B76BA6" w:rsidRDefault="00393F23" w:rsidP="001760A5">
            <w:pPr>
              <w:rPr>
                <w:sz w:val="16"/>
                <w:szCs w:val="16"/>
              </w:rPr>
            </w:pPr>
          </w:p>
        </w:tc>
        <w:tc>
          <w:tcPr>
            <w:tcW w:w="1600" w:type="dxa"/>
            <w:shd w:val="clear" w:color="auto" w:fill="auto"/>
          </w:tcPr>
          <w:p w:rsidR="00393F23" w:rsidRPr="00B76BA6" w:rsidRDefault="00393F23" w:rsidP="001760A5">
            <w:pPr>
              <w:rPr>
                <w:sz w:val="16"/>
                <w:szCs w:val="16"/>
              </w:rPr>
            </w:pPr>
          </w:p>
        </w:tc>
        <w:tc>
          <w:tcPr>
            <w:tcW w:w="2554" w:type="dxa"/>
            <w:shd w:val="clear" w:color="auto" w:fill="auto"/>
          </w:tcPr>
          <w:p w:rsidR="00393F23" w:rsidRPr="00B76BA6" w:rsidRDefault="00393F23" w:rsidP="001760A5">
            <w:pPr>
              <w:rPr>
                <w:sz w:val="16"/>
                <w:szCs w:val="16"/>
              </w:rPr>
            </w:pPr>
          </w:p>
        </w:tc>
      </w:tr>
      <w:tr w:rsidR="00393F23" w:rsidRPr="00B76BA6" w:rsidTr="001760A5">
        <w:tc>
          <w:tcPr>
            <w:tcW w:w="959" w:type="dxa"/>
            <w:shd w:val="clear" w:color="auto" w:fill="auto"/>
          </w:tcPr>
          <w:p w:rsidR="00393F23" w:rsidRPr="00EA792C" w:rsidRDefault="00393F23" w:rsidP="001760A5">
            <w:pPr>
              <w:rPr>
                <w:sz w:val="16"/>
                <w:szCs w:val="16"/>
              </w:rPr>
            </w:pPr>
            <w:r>
              <w:rPr>
                <w:sz w:val="16"/>
                <w:szCs w:val="16"/>
                <w:lang w:val="en-US"/>
              </w:rPr>
              <w:t>n</w:t>
            </w:r>
            <w:r>
              <w:rPr>
                <w:sz w:val="16"/>
                <w:szCs w:val="16"/>
              </w:rPr>
              <w:t>…</w:t>
            </w:r>
          </w:p>
        </w:tc>
        <w:tc>
          <w:tcPr>
            <w:tcW w:w="5103" w:type="dxa"/>
            <w:shd w:val="clear" w:color="auto" w:fill="auto"/>
          </w:tcPr>
          <w:p w:rsidR="00393F23" w:rsidRPr="00B76BA6" w:rsidRDefault="00393F23" w:rsidP="001760A5">
            <w:pPr>
              <w:rPr>
                <w:sz w:val="16"/>
                <w:szCs w:val="16"/>
              </w:rPr>
            </w:pPr>
          </w:p>
        </w:tc>
        <w:tc>
          <w:tcPr>
            <w:tcW w:w="1600" w:type="dxa"/>
            <w:shd w:val="clear" w:color="auto" w:fill="auto"/>
          </w:tcPr>
          <w:p w:rsidR="00393F23" w:rsidRPr="00B76BA6" w:rsidRDefault="00393F23" w:rsidP="001760A5">
            <w:pPr>
              <w:rPr>
                <w:sz w:val="16"/>
                <w:szCs w:val="16"/>
              </w:rPr>
            </w:pPr>
          </w:p>
        </w:tc>
        <w:tc>
          <w:tcPr>
            <w:tcW w:w="2554" w:type="dxa"/>
            <w:shd w:val="clear" w:color="auto" w:fill="auto"/>
          </w:tcPr>
          <w:p w:rsidR="00393F23" w:rsidRPr="00B76BA6" w:rsidRDefault="00393F23" w:rsidP="001760A5">
            <w:pPr>
              <w:rPr>
                <w:sz w:val="16"/>
                <w:szCs w:val="16"/>
              </w:rPr>
            </w:pPr>
          </w:p>
        </w:tc>
      </w:tr>
    </w:tbl>
    <w:p w:rsidR="00393F23" w:rsidRPr="00B76BA6" w:rsidRDefault="00393F23" w:rsidP="00393F23">
      <w:pPr>
        <w:rPr>
          <w:sz w:val="16"/>
          <w:szCs w:val="16"/>
        </w:rPr>
      </w:pPr>
    </w:p>
    <w:p w:rsidR="00393F23" w:rsidRDefault="00393F23" w:rsidP="00393F23">
      <w:pPr>
        <w:rPr>
          <w:sz w:val="16"/>
          <w:szCs w:val="16"/>
        </w:rPr>
      </w:pPr>
    </w:p>
    <w:p w:rsidR="00393F23" w:rsidRDefault="00393F23" w:rsidP="00393F23">
      <w:pPr>
        <w:rPr>
          <w:sz w:val="16"/>
          <w:szCs w:val="16"/>
        </w:rPr>
      </w:pPr>
    </w:p>
    <w:p w:rsidR="00393F23" w:rsidRDefault="00393F23" w:rsidP="00393F23">
      <w:pPr>
        <w:rPr>
          <w:sz w:val="16"/>
          <w:szCs w:val="16"/>
        </w:rPr>
      </w:pPr>
    </w:p>
    <w:p w:rsidR="00393F23" w:rsidRDefault="00393F23" w:rsidP="00393F23">
      <w:pPr>
        <w:rPr>
          <w:sz w:val="16"/>
          <w:szCs w:val="16"/>
        </w:rPr>
      </w:pPr>
    </w:p>
    <w:p w:rsidR="00393F23" w:rsidRPr="00BC1552" w:rsidRDefault="00393F23" w:rsidP="00393F23">
      <w:pPr>
        <w:rPr>
          <w:b/>
          <w:sz w:val="16"/>
          <w:szCs w:val="16"/>
        </w:rPr>
      </w:pPr>
      <w:proofErr w:type="gramStart"/>
      <w:r>
        <w:rPr>
          <w:b/>
          <w:sz w:val="16"/>
          <w:szCs w:val="16"/>
        </w:rPr>
        <w:t>РСО</w:t>
      </w:r>
      <w:r w:rsidRPr="00BC1552">
        <w:rPr>
          <w:b/>
          <w:sz w:val="16"/>
          <w:szCs w:val="16"/>
        </w:rPr>
        <w:t xml:space="preserve">:   </w:t>
      </w:r>
      <w:proofErr w:type="gramEnd"/>
      <w:r w:rsidRPr="00BC1552">
        <w:rPr>
          <w:b/>
          <w:sz w:val="16"/>
          <w:szCs w:val="16"/>
        </w:rPr>
        <w:t xml:space="preserve">                                              </w:t>
      </w:r>
      <w:r>
        <w:rPr>
          <w:b/>
          <w:sz w:val="16"/>
          <w:szCs w:val="16"/>
        </w:rPr>
        <w:t xml:space="preserve">                                           </w:t>
      </w:r>
      <w:r w:rsidRPr="00BC1552">
        <w:rPr>
          <w:b/>
          <w:sz w:val="16"/>
          <w:szCs w:val="16"/>
        </w:rPr>
        <w:t xml:space="preserve">    </w:t>
      </w:r>
      <w:r>
        <w:rPr>
          <w:b/>
          <w:sz w:val="16"/>
          <w:szCs w:val="16"/>
        </w:rPr>
        <w:t xml:space="preserve">                                   </w:t>
      </w:r>
      <w:r w:rsidRPr="00BC1552">
        <w:rPr>
          <w:b/>
          <w:sz w:val="16"/>
          <w:szCs w:val="16"/>
        </w:rPr>
        <w:t>Потребитель:</w:t>
      </w:r>
    </w:p>
    <w:p w:rsidR="00393F23" w:rsidRPr="00BC1552" w:rsidRDefault="00393F23" w:rsidP="00393F23">
      <w:pPr>
        <w:rPr>
          <w:b/>
          <w:sz w:val="16"/>
          <w:szCs w:val="16"/>
        </w:rPr>
      </w:pPr>
      <w:r w:rsidRPr="00BC1552">
        <w:rPr>
          <w:b/>
          <w:sz w:val="16"/>
          <w:szCs w:val="16"/>
        </w:rPr>
        <w:t>Начальник «ЖКУ «_______________________»</w:t>
      </w:r>
    </w:p>
    <w:p w:rsidR="00393F23" w:rsidRPr="00BC1552" w:rsidRDefault="00393F23" w:rsidP="00393F23">
      <w:pPr>
        <w:rPr>
          <w:b/>
          <w:sz w:val="16"/>
          <w:szCs w:val="16"/>
        </w:rPr>
      </w:pPr>
    </w:p>
    <w:p w:rsidR="00393F23" w:rsidRPr="00BC1552" w:rsidRDefault="00393F23" w:rsidP="00393F23">
      <w:pPr>
        <w:rPr>
          <w:b/>
          <w:sz w:val="16"/>
          <w:szCs w:val="16"/>
        </w:rPr>
      </w:pPr>
      <w:r w:rsidRPr="00BC1552">
        <w:rPr>
          <w:b/>
          <w:sz w:val="16"/>
          <w:szCs w:val="16"/>
        </w:rPr>
        <w:t xml:space="preserve">__________________ /___________________/       </w:t>
      </w:r>
      <w:r>
        <w:rPr>
          <w:b/>
          <w:sz w:val="16"/>
          <w:szCs w:val="16"/>
        </w:rPr>
        <w:t xml:space="preserve">                                                        </w:t>
      </w:r>
      <w:r w:rsidRPr="00BC1552">
        <w:rPr>
          <w:b/>
          <w:sz w:val="16"/>
          <w:szCs w:val="16"/>
        </w:rPr>
        <w:t>__________________ /___________________/</w:t>
      </w:r>
    </w:p>
    <w:p w:rsidR="00393F23" w:rsidRPr="00BC1552" w:rsidRDefault="00393F23" w:rsidP="00393F23">
      <w:pPr>
        <w:rPr>
          <w:b/>
          <w:sz w:val="16"/>
          <w:szCs w:val="16"/>
        </w:rPr>
      </w:pPr>
      <w:proofErr w:type="spellStart"/>
      <w:r w:rsidRPr="00BC1552">
        <w:rPr>
          <w:b/>
          <w:sz w:val="16"/>
          <w:szCs w:val="16"/>
        </w:rPr>
        <w:t>м.п</w:t>
      </w:r>
      <w:proofErr w:type="spellEnd"/>
      <w:r w:rsidRPr="00BC1552">
        <w:rPr>
          <w:b/>
          <w:sz w:val="16"/>
          <w:szCs w:val="16"/>
        </w:rPr>
        <w:t>.</w:t>
      </w:r>
    </w:p>
    <w:p w:rsidR="00393F23" w:rsidRPr="00B76BA6" w:rsidRDefault="00393F23" w:rsidP="00393F23">
      <w:pPr>
        <w:rPr>
          <w:sz w:val="16"/>
          <w:szCs w:val="16"/>
        </w:rPr>
      </w:pPr>
    </w:p>
    <w:p w:rsidR="004971B8" w:rsidRDefault="004971B8" w:rsidP="001A52E1">
      <w:pPr>
        <w:jc w:val="center"/>
        <w:rPr>
          <w:b/>
          <w:sz w:val="16"/>
          <w:szCs w:val="16"/>
        </w:rPr>
      </w:pPr>
    </w:p>
    <w:p w:rsidR="00902461" w:rsidRPr="004C68EA" w:rsidRDefault="00902461" w:rsidP="004C68EA">
      <w:pPr>
        <w:ind w:left="-284"/>
        <w:rPr>
          <w:sz w:val="18"/>
          <w:szCs w:val="18"/>
        </w:rPr>
      </w:pPr>
    </w:p>
    <w:sectPr w:rsidR="00902461" w:rsidRPr="004C68EA" w:rsidSect="009510F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D2F"/>
    <w:multiLevelType w:val="singleLevel"/>
    <w:tmpl w:val="2ED86972"/>
    <w:lvl w:ilvl="0">
      <w:start w:val="2"/>
      <w:numFmt w:val="decimal"/>
      <w:lvlText w:val="%1."/>
      <w:legacy w:legacy="1" w:legacySpace="0" w:legacyIndent="254"/>
      <w:lvlJc w:val="left"/>
      <w:rPr>
        <w:rFonts w:ascii="Times New Roman" w:hAnsi="Times New Roman" w:cs="Times New Roman" w:hint="default"/>
        <w:b w:val="0"/>
        <w:i w:val="0"/>
      </w:rPr>
    </w:lvl>
  </w:abstractNum>
  <w:abstractNum w:abstractNumId="1" w15:restartNumberingAfterBreak="0">
    <w:nsid w:val="14FE064A"/>
    <w:multiLevelType w:val="hybridMultilevel"/>
    <w:tmpl w:val="305A7BC0"/>
    <w:lvl w:ilvl="0" w:tplc="762A933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18146186"/>
    <w:multiLevelType w:val="multilevel"/>
    <w:tmpl w:val="8E92EE8C"/>
    <w:lvl w:ilvl="0">
      <w:start w:val="1"/>
      <w:numFmt w:val="decimal"/>
      <w:lvlText w:val="%1."/>
      <w:lvlJc w:val="left"/>
      <w:pPr>
        <w:ind w:left="1068" w:hanging="360"/>
      </w:pPr>
      <w:rPr>
        <w:rFonts w:hint="default"/>
        <w:sz w:val="18"/>
        <w:szCs w:val="18"/>
      </w:rPr>
    </w:lvl>
    <w:lvl w:ilvl="1">
      <w:start w:val="1"/>
      <w:numFmt w:val="decimal"/>
      <w:isLgl/>
      <w:lvlText w:val="%1.%2."/>
      <w:lvlJc w:val="left"/>
      <w:pPr>
        <w:ind w:left="1116" w:hanging="408"/>
      </w:pPr>
      <w:rPr>
        <w:rFonts w:ascii="Times New Roman" w:hAnsi="Times New Roman" w:cs="Times New Roman" w:hint="default"/>
        <w:sz w:val="18"/>
        <w:szCs w:val="18"/>
      </w:rPr>
    </w:lvl>
    <w:lvl w:ilvl="2">
      <w:start w:val="1"/>
      <w:numFmt w:val="decimal"/>
      <w:isLgl/>
      <w:lvlText w:val="%1.%2.%3."/>
      <w:lvlJc w:val="left"/>
      <w:pPr>
        <w:ind w:left="1428" w:hanging="720"/>
      </w:pPr>
      <w:rPr>
        <w:rFonts w:ascii="Calibri" w:hAnsi="Calibri" w:cs="Calibri" w:hint="default"/>
        <w:sz w:val="21"/>
      </w:rPr>
    </w:lvl>
    <w:lvl w:ilvl="3">
      <w:start w:val="1"/>
      <w:numFmt w:val="decimal"/>
      <w:isLgl/>
      <w:lvlText w:val="%1.%2.%3.%4."/>
      <w:lvlJc w:val="left"/>
      <w:pPr>
        <w:ind w:left="1428" w:hanging="720"/>
      </w:pPr>
      <w:rPr>
        <w:rFonts w:ascii="Calibri" w:hAnsi="Calibri" w:cs="Calibri" w:hint="default"/>
        <w:sz w:val="21"/>
      </w:rPr>
    </w:lvl>
    <w:lvl w:ilvl="4">
      <w:start w:val="1"/>
      <w:numFmt w:val="decimal"/>
      <w:isLgl/>
      <w:lvlText w:val="%1.%2.%3.%4.%5."/>
      <w:lvlJc w:val="left"/>
      <w:pPr>
        <w:ind w:left="1428" w:hanging="720"/>
      </w:pPr>
      <w:rPr>
        <w:rFonts w:ascii="Calibri" w:hAnsi="Calibri" w:cs="Calibri" w:hint="default"/>
        <w:sz w:val="21"/>
      </w:rPr>
    </w:lvl>
    <w:lvl w:ilvl="5">
      <w:start w:val="1"/>
      <w:numFmt w:val="decimal"/>
      <w:isLgl/>
      <w:lvlText w:val="%1.%2.%3.%4.%5.%6."/>
      <w:lvlJc w:val="left"/>
      <w:pPr>
        <w:ind w:left="1788" w:hanging="1080"/>
      </w:pPr>
      <w:rPr>
        <w:rFonts w:ascii="Calibri" w:hAnsi="Calibri" w:cs="Calibri" w:hint="default"/>
        <w:sz w:val="21"/>
      </w:rPr>
    </w:lvl>
    <w:lvl w:ilvl="6">
      <w:start w:val="1"/>
      <w:numFmt w:val="decimal"/>
      <w:isLgl/>
      <w:lvlText w:val="%1.%2.%3.%4.%5.%6.%7."/>
      <w:lvlJc w:val="left"/>
      <w:pPr>
        <w:ind w:left="1788" w:hanging="1080"/>
      </w:pPr>
      <w:rPr>
        <w:rFonts w:ascii="Calibri" w:hAnsi="Calibri" w:cs="Calibri" w:hint="default"/>
        <w:sz w:val="21"/>
      </w:rPr>
    </w:lvl>
    <w:lvl w:ilvl="7">
      <w:start w:val="1"/>
      <w:numFmt w:val="decimal"/>
      <w:isLgl/>
      <w:lvlText w:val="%1.%2.%3.%4.%5.%6.%7.%8."/>
      <w:lvlJc w:val="left"/>
      <w:pPr>
        <w:ind w:left="1788" w:hanging="1080"/>
      </w:pPr>
      <w:rPr>
        <w:rFonts w:ascii="Calibri" w:hAnsi="Calibri" w:cs="Calibri" w:hint="default"/>
        <w:sz w:val="21"/>
      </w:rPr>
    </w:lvl>
    <w:lvl w:ilvl="8">
      <w:start w:val="1"/>
      <w:numFmt w:val="decimal"/>
      <w:isLgl/>
      <w:lvlText w:val="%1.%2.%3.%4.%5.%6.%7.%8.%9."/>
      <w:lvlJc w:val="left"/>
      <w:pPr>
        <w:ind w:left="2148" w:hanging="1440"/>
      </w:pPr>
      <w:rPr>
        <w:rFonts w:ascii="Calibri" w:hAnsi="Calibri" w:cs="Calibri" w:hint="default"/>
        <w:sz w:val="21"/>
      </w:rPr>
    </w:lvl>
  </w:abstractNum>
  <w:abstractNum w:abstractNumId="3" w15:restartNumberingAfterBreak="0">
    <w:nsid w:val="29805AE2"/>
    <w:multiLevelType w:val="multilevel"/>
    <w:tmpl w:val="D6A406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6DE36EEA"/>
    <w:multiLevelType w:val="singleLevel"/>
    <w:tmpl w:val="2ED86972"/>
    <w:lvl w:ilvl="0">
      <w:start w:val="2"/>
      <w:numFmt w:val="decimal"/>
      <w:lvlText w:val="%1."/>
      <w:legacy w:legacy="1" w:legacySpace="0" w:legacyIndent="254"/>
      <w:lvlJc w:val="left"/>
      <w:rPr>
        <w:rFonts w:ascii="Times New Roman" w:hAnsi="Times New Roman" w:cs="Times New Roman" w:hint="default"/>
        <w:b w:val="0"/>
        <w:i w:val="0"/>
      </w:rPr>
    </w:lvl>
  </w:abstractNum>
  <w:abstractNum w:abstractNumId="5" w15:restartNumberingAfterBreak="0">
    <w:nsid w:val="722F40C8"/>
    <w:multiLevelType w:val="hybridMultilevel"/>
    <w:tmpl w:val="3B64C2D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lvlOverride w:ilvl="0">
      <w:startOverride w:val="2"/>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2E"/>
    <w:rsid w:val="00000C83"/>
    <w:rsid w:val="0003335D"/>
    <w:rsid w:val="00092D6B"/>
    <w:rsid w:val="00106FFE"/>
    <w:rsid w:val="00113844"/>
    <w:rsid w:val="001A52E1"/>
    <w:rsid w:val="00247179"/>
    <w:rsid w:val="00264FB6"/>
    <w:rsid w:val="00270067"/>
    <w:rsid w:val="002824DB"/>
    <w:rsid w:val="00282910"/>
    <w:rsid w:val="002C4603"/>
    <w:rsid w:val="002E126A"/>
    <w:rsid w:val="00332F64"/>
    <w:rsid w:val="003412AC"/>
    <w:rsid w:val="00357C4C"/>
    <w:rsid w:val="00360D76"/>
    <w:rsid w:val="00393F23"/>
    <w:rsid w:val="003D2AD7"/>
    <w:rsid w:val="003F3D72"/>
    <w:rsid w:val="00490270"/>
    <w:rsid w:val="004971B8"/>
    <w:rsid w:val="004C68EA"/>
    <w:rsid w:val="004D6B96"/>
    <w:rsid w:val="004E06E0"/>
    <w:rsid w:val="004F2885"/>
    <w:rsid w:val="005B0031"/>
    <w:rsid w:val="00620576"/>
    <w:rsid w:val="0065703A"/>
    <w:rsid w:val="00662C8C"/>
    <w:rsid w:val="006A72E4"/>
    <w:rsid w:val="006E64DF"/>
    <w:rsid w:val="00721FC3"/>
    <w:rsid w:val="007A5B8A"/>
    <w:rsid w:val="007C1986"/>
    <w:rsid w:val="007E5522"/>
    <w:rsid w:val="00802317"/>
    <w:rsid w:val="00852A48"/>
    <w:rsid w:val="008C4D2E"/>
    <w:rsid w:val="008C7223"/>
    <w:rsid w:val="008D3707"/>
    <w:rsid w:val="00902461"/>
    <w:rsid w:val="009510F2"/>
    <w:rsid w:val="009638BE"/>
    <w:rsid w:val="009B49F7"/>
    <w:rsid w:val="009D537C"/>
    <w:rsid w:val="009F753C"/>
    <w:rsid w:val="00A079D5"/>
    <w:rsid w:val="00A13559"/>
    <w:rsid w:val="00A229B6"/>
    <w:rsid w:val="00A92148"/>
    <w:rsid w:val="00AD377A"/>
    <w:rsid w:val="00B0778E"/>
    <w:rsid w:val="00B211B6"/>
    <w:rsid w:val="00BB5965"/>
    <w:rsid w:val="00BB6BAA"/>
    <w:rsid w:val="00BC0627"/>
    <w:rsid w:val="00BF1418"/>
    <w:rsid w:val="00C82A5C"/>
    <w:rsid w:val="00C9148F"/>
    <w:rsid w:val="00D348BA"/>
    <w:rsid w:val="00D34DC3"/>
    <w:rsid w:val="00DA6F24"/>
    <w:rsid w:val="00DB4660"/>
    <w:rsid w:val="00DF629E"/>
    <w:rsid w:val="00E25CE1"/>
    <w:rsid w:val="00F015B5"/>
    <w:rsid w:val="00F01715"/>
    <w:rsid w:val="00F223FE"/>
    <w:rsid w:val="00FD61C1"/>
    <w:rsid w:val="00FF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C1E7"/>
  <w15:chartTrackingRefBased/>
  <w15:docId w15:val="{4655DC01-14B7-4783-94E9-65D6CD22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4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24DB"/>
    <w:pPr>
      <w:spacing w:before="100" w:beforeAutospacing="1" w:after="100" w:afterAutospacing="1"/>
    </w:pPr>
  </w:style>
  <w:style w:type="character" w:styleId="a4">
    <w:name w:val="Strong"/>
    <w:qFormat/>
    <w:rsid w:val="002824DB"/>
    <w:rPr>
      <w:b/>
      <w:bCs/>
    </w:rPr>
  </w:style>
  <w:style w:type="paragraph" w:customStyle="1" w:styleId="1">
    <w:name w:val="Текст1"/>
    <w:basedOn w:val="a"/>
    <w:rsid w:val="002824DB"/>
    <w:rPr>
      <w:rFonts w:ascii="Courier New" w:hAnsi="Courier New"/>
      <w:sz w:val="20"/>
      <w:szCs w:val="20"/>
    </w:rPr>
  </w:style>
  <w:style w:type="character" w:styleId="a5">
    <w:name w:val="Hyperlink"/>
    <w:rsid w:val="002824DB"/>
    <w:rPr>
      <w:color w:val="0000FF"/>
      <w:u w:val="single"/>
    </w:rPr>
  </w:style>
  <w:style w:type="paragraph" w:styleId="a6">
    <w:name w:val="No Spacing"/>
    <w:uiPriority w:val="1"/>
    <w:qFormat/>
    <w:rsid w:val="002824DB"/>
    <w:pPr>
      <w:spacing w:after="0" w:line="240" w:lineRule="auto"/>
    </w:pPr>
  </w:style>
  <w:style w:type="paragraph" w:customStyle="1" w:styleId="ConsPlusNormal">
    <w:name w:val="ConsPlusNormal"/>
    <w:rsid w:val="00D348BA"/>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F015B5"/>
    <w:pPr>
      <w:ind w:left="720"/>
      <w:contextualSpacing/>
    </w:pPr>
  </w:style>
  <w:style w:type="character" w:customStyle="1" w:styleId="a8">
    <w:name w:val="Основной текст_"/>
    <w:link w:val="2"/>
    <w:locked/>
    <w:rsid w:val="0065703A"/>
    <w:rPr>
      <w:sz w:val="16"/>
      <w:szCs w:val="16"/>
      <w:shd w:val="clear" w:color="auto" w:fill="FFFFFF"/>
    </w:rPr>
  </w:style>
  <w:style w:type="paragraph" w:customStyle="1" w:styleId="2">
    <w:name w:val="Основной текст2"/>
    <w:basedOn w:val="a"/>
    <w:link w:val="a8"/>
    <w:rsid w:val="0065703A"/>
    <w:pPr>
      <w:shd w:val="clear" w:color="auto" w:fill="FFFFFF"/>
      <w:spacing w:line="240" w:lineRule="atLeast"/>
      <w:ind w:hanging="1180"/>
    </w:pPr>
    <w:rPr>
      <w:rFonts w:asciiTheme="minorHAnsi" w:eastAsiaTheme="minorHAnsi" w:hAnsiTheme="minorHAnsi" w:cstheme="minorBidi"/>
      <w:sz w:val="16"/>
      <w:szCs w:val="16"/>
      <w:lang w:eastAsia="en-US"/>
    </w:rPr>
  </w:style>
  <w:style w:type="paragraph" w:styleId="3">
    <w:name w:val="Body Text 3"/>
    <w:basedOn w:val="a"/>
    <w:link w:val="30"/>
    <w:uiPriority w:val="99"/>
    <w:semiHidden/>
    <w:rsid w:val="004C68EA"/>
    <w:pPr>
      <w:ind w:right="42"/>
      <w:jc w:val="both"/>
    </w:pPr>
    <w:rPr>
      <w:sz w:val="20"/>
      <w:szCs w:val="20"/>
      <w:lang w:val="x-none" w:eastAsia="x-none"/>
    </w:rPr>
  </w:style>
  <w:style w:type="character" w:customStyle="1" w:styleId="30">
    <w:name w:val="Основной текст 3 Знак"/>
    <w:basedOn w:val="a0"/>
    <w:link w:val="3"/>
    <w:uiPriority w:val="99"/>
    <w:semiHidden/>
    <w:rsid w:val="004C68EA"/>
    <w:rPr>
      <w:rFonts w:ascii="Times New Roman" w:eastAsia="Times New Roman" w:hAnsi="Times New Roman" w:cs="Times New Roman"/>
      <w:sz w:val="20"/>
      <w:szCs w:val="20"/>
      <w:lang w:val="x-none" w:eastAsia="x-none"/>
    </w:rPr>
  </w:style>
  <w:style w:type="character" w:customStyle="1" w:styleId="a9">
    <w:name w:val="Основной текст + Полужирный"/>
    <w:rsid w:val="001A52E1"/>
    <w:rPr>
      <w:rFonts w:ascii="Times New Roman" w:hAnsi="Times New Roman" w:cs="Times New Roman" w:hint="default"/>
      <w:b/>
      <w:bCs/>
      <w:sz w:val="16"/>
      <w:szCs w:val="16"/>
      <w:shd w:val="clear" w:color="auto" w:fill="FFFFFF"/>
    </w:rPr>
  </w:style>
  <w:style w:type="paragraph" w:customStyle="1" w:styleId="ConsPlusNonformat">
    <w:name w:val="ConsPlusNonformat"/>
    <w:rsid w:val="007E552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1">
    <w:name w:val="s1"/>
    <w:rsid w:val="006A72E4"/>
  </w:style>
  <w:style w:type="paragraph" w:customStyle="1" w:styleId="10">
    <w:name w:val="1 Знак"/>
    <w:basedOn w:val="a"/>
    <w:rsid w:val="00393F2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720377C3CF88E2E0FF08D3B2ECFBA1F522468AAA1F1C67B7FDB8B07A7A4470F22EA5276250A5BU5pEM" TargetMode="External"/><Relationship Id="rId13" Type="http://schemas.openxmlformats.org/officeDocument/2006/relationships/hyperlink" Target="mailto:sgksdispatcher@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EF46CF789FC81C2BB943CE5850C438292C027A30D4BF56F78D8587B9CE8285DD9A5F764B04897396Bv5J" TargetMode="External"/><Relationship Id="rId12" Type="http://schemas.openxmlformats.org/officeDocument/2006/relationships/hyperlink" Target="mailto:ogks@atne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059C4984ED72D61CC8E7A5A5E5764060406FE218717765BD4558E9348DBBFA77172A7FE5E33BA52790B0933992E0D7FA993843E7DD480y1AEI" TargetMode="External"/><Relationship Id="rId1" Type="http://schemas.openxmlformats.org/officeDocument/2006/relationships/numbering" Target="numbering.xml"/><Relationship Id="rId6" Type="http://schemas.openxmlformats.org/officeDocument/2006/relationships/hyperlink" Target="garantF1://12015118.3" TargetMode="External"/><Relationship Id="rId11" Type="http://schemas.openxmlformats.org/officeDocument/2006/relationships/hyperlink" Target="consultantplus://offline/ref=0BF2D9253A2BE31656F66BD7DE2A111366123C14FC896179A8CB1D4F58GFsDJ" TargetMode="External"/><Relationship Id="rId5" Type="http://schemas.openxmlformats.org/officeDocument/2006/relationships/hyperlink" Target="consultantplus://offline/ref=A9060EB7C3284D937D27403022D2E8F4FBC34B9A21319CB784DBCC8A11578ADAC765CD0276E99620hFX2K" TargetMode="External"/><Relationship Id="rId15" Type="http://schemas.openxmlformats.org/officeDocument/2006/relationships/hyperlink" Target="mailto:ogks@atnet.ru" TargetMode="External"/><Relationship Id="rId10" Type="http://schemas.openxmlformats.org/officeDocument/2006/relationships/hyperlink" Target="consultantplus://offline/ref=0BF2D9253A2BE31656F66BD7DE2A1113651A3E1AF1826179A8CB1D4F58FDEF6B9D039F06D89BD91BGEsFJ" TargetMode="External"/><Relationship Id="rId4" Type="http://schemas.openxmlformats.org/officeDocument/2006/relationships/webSettings" Target="webSettings.xml"/><Relationship Id="rId9" Type="http://schemas.openxmlformats.org/officeDocument/2006/relationships/hyperlink" Target="consultantplus://offline/ref=BDA720377C3CF88E2E0FF08D3B2ECFBA1C5B2568AAAAF1C67B7FDB8B07A7A4470F22EA5276250952U5p4M" TargetMode="External"/><Relationship Id="rId14" Type="http://schemas.openxmlformats.org/officeDocument/2006/relationships/hyperlink" Target="mailto:42960@s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7</Pages>
  <Words>6022</Words>
  <Characters>34328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urist01</dc:creator>
  <cp:keywords/>
  <dc:description/>
  <cp:lastModifiedBy>glavurist</cp:lastModifiedBy>
  <cp:revision>15</cp:revision>
  <dcterms:created xsi:type="dcterms:W3CDTF">2020-01-09T07:36:00Z</dcterms:created>
  <dcterms:modified xsi:type="dcterms:W3CDTF">2020-06-13T06:51:00Z</dcterms:modified>
</cp:coreProperties>
</file>